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5D89E" w14:textId="77777777" w:rsidR="00EE772C" w:rsidRPr="00EE772C" w:rsidRDefault="00EE772C" w:rsidP="00EE772C">
      <w:pPr>
        <w:widowControl w:val="0"/>
        <w:rPr>
          <w:rFonts w:ascii="Georgia" w:hAnsi="Georgia"/>
          <w:b/>
          <w:bCs/>
          <w:color w:val="CC0000"/>
          <w:sz w:val="32"/>
          <w:szCs w:val="32"/>
          <w:u w:val="single"/>
          <w14:ligatures w14:val="none"/>
        </w:rPr>
      </w:pPr>
      <w:r w:rsidRPr="00EE772C">
        <w:rPr>
          <w:rFonts w:ascii="Georgia" w:hAnsi="Georgia"/>
          <w:b/>
          <w:bCs/>
          <w:color w:val="FF0000"/>
          <w:sz w:val="32"/>
          <w:szCs w:val="32"/>
          <w:u w:val="single"/>
          <w14:ligatures w14:val="none"/>
        </w:rPr>
        <w:t>Melinda</w:t>
      </w:r>
      <w:r>
        <w:rPr>
          <w:rFonts w:ascii="Georgia" w:hAnsi="Georgia"/>
          <w:b/>
          <w:bCs/>
          <w:color w:val="FF0000"/>
          <w:sz w:val="32"/>
          <w:szCs w:val="32"/>
          <w:u w:val="single"/>
          <w14:ligatures w14:val="none"/>
        </w:rPr>
        <w:t xml:space="preserve"> (Mel)</w:t>
      </w:r>
      <w:r w:rsidRPr="00EE772C">
        <w:rPr>
          <w:rFonts w:ascii="Georgia" w:hAnsi="Georgia"/>
          <w:b/>
          <w:bCs/>
          <w:color w:val="FF0000"/>
          <w:sz w:val="32"/>
          <w:szCs w:val="32"/>
          <w:u w:val="single"/>
          <w14:ligatures w14:val="none"/>
        </w:rPr>
        <w:t xml:space="preserve"> M. Davidson</w:t>
      </w:r>
      <w:r>
        <w:rPr>
          <w:rFonts w:ascii="Georgia" w:hAnsi="Georgia"/>
          <w:b/>
          <w:bCs/>
          <w:color w:val="FF0000"/>
          <w:sz w:val="32"/>
          <w:szCs w:val="32"/>
          <w:u w:val="single"/>
          <w14:ligatures w14:val="none"/>
        </w:rPr>
        <w:tab/>
      </w:r>
      <w:r>
        <w:rPr>
          <w:rFonts w:ascii="Georgia" w:hAnsi="Georgia"/>
          <w:b/>
          <w:bCs/>
          <w:color w:val="FF0000"/>
          <w:sz w:val="32"/>
          <w:szCs w:val="32"/>
          <w:u w:val="single"/>
          <w14:ligatures w14:val="none"/>
        </w:rPr>
        <w:tab/>
      </w:r>
      <w:r>
        <w:rPr>
          <w:rFonts w:ascii="Georgia" w:hAnsi="Georgia"/>
          <w:b/>
          <w:bCs/>
          <w:color w:val="FF0000"/>
          <w:sz w:val="32"/>
          <w:szCs w:val="32"/>
          <w:u w:val="single"/>
          <w14:ligatures w14:val="none"/>
        </w:rPr>
        <w:tab/>
      </w:r>
      <w:r>
        <w:rPr>
          <w:rFonts w:ascii="Georgia" w:hAnsi="Georgia"/>
          <w:b/>
          <w:bCs/>
          <w:color w:val="FF0000"/>
          <w:sz w:val="32"/>
          <w:szCs w:val="32"/>
          <w:u w:val="single"/>
          <w14:ligatures w14:val="none"/>
        </w:rPr>
        <w:tab/>
      </w:r>
      <w:r>
        <w:rPr>
          <w:rFonts w:ascii="Georgia" w:hAnsi="Georgia"/>
          <w:b/>
          <w:bCs/>
          <w:color w:val="FF0000"/>
          <w:sz w:val="32"/>
          <w:szCs w:val="32"/>
          <w:u w:val="single"/>
          <w14:ligatures w14:val="none"/>
        </w:rPr>
        <w:tab/>
      </w:r>
      <w:r>
        <w:rPr>
          <w:rFonts w:ascii="Georgia" w:hAnsi="Georgia"/>
          <w:b/>
          <w:bCs/>
          <w:color w:val="FF0000"/>
          <w:sz w:val="32"/>
          <w:szCs w:val="32"/>
          <w:u w:val="single"/>
          <w14:ligatures w14:val="none"/>
        </w:rPr>
        <w:tab/>
      </w:r>
      <w:r>
        <w:rPr>
          <w:rFonts w:ascii="Georgia" w:hAnsi="Georgia"/>
          <w:b/>
          <w:bCs/>
          <w:color w:val="FF0000"/>
          <w:sz w:val="32"/>
          <w:szCs w:val="32"/>
          <w:u w:val="single"/>
          <w14:ligatures w14:val="none"/>
        </w:rPr>
        <w:tab/>
      </w:r>
    </w:p>
    <w:p w14:paraId="7CB4005C" w14:textId="77777777" w:rsidR="00EE772C" w:rsidRPr="003E0115" w:rsidRDefault="00EE772C" w:rsidP="00EE772C">
      <w:pPr>
        <w:widowControl w:val="0"/>
        <w:rPr>
          <w:rFonts w:ascii="Georgia" w:hAnsi="Georgia"/>
          <w:bCs/>
          <w:sz w:val="22"/>
          <w:szCs w:val="22"/>
          <w14:ligatures w14:val="none"/>
        </w:rPr>
      </w:pPr>
      <w:r w:rsidRPr="003E0115">
        <w:rPr>
          <w:rFonts w:ascii="Georgia" w:hAnsi="Georgia"/>
          <w:bCs/>
          <w:sz w:val="22"/>
          <w:szCs w:val="22"/>
          <w14:ligatures w14:val="none"/>
        </w:rPr>
        <w:t>4500 Jubilee Court,</w:t>
      </w:r>
      <w:r w:rsidR="003E0115">
        <w:rPr>
          <w:rFonts w:ascii="Georgia" w:hAnsi="Georgia"/>
          <w:bCs/>
          <w:sz w:val="22"/>
          <w:szCs w:val="22"/>
          <w14:ligatures w14:val="none"/>
        </w:rPr>
        <w:t xml:space="preserve"> Powder Springs, Georgia, 30127</w:t>
      </w:r>
      <w:r w:rsidRPr="003E0115">
        <w:rPr>
          <w:rFonts w:ascii="Georgia" w:hAnsi="Georgia"/>
          <w:bCs/>
          <w:sz w:val="22"/>
          <w:szCs w:val="22"/>
          <w14:ligatures w14:val="none"/>
        </w:rPr>
        <w:tab/>
      </w:r>
      <w:r w:rsidRPr="003E0115">
        <w:rPr>
          <w:rFonts w:ascii="Georgia" w:hAnsi="Georgia"/>
          <w:bCs/>
          <w:sz w:val="22"/>
          <w:szCs w:val="22"/>
          <w14:ligatures w14:val="none"/>
        </w:rPr>
        <w:tab/>
      </w:r>
      <w:r w:rsidRPr="003E0115">
        <w:rPr>
          <w:rFonts w:ascii="Georgia" w:hAnsi="Georgia"/>
          <w:bCs/>
          <w:sz w:val="22"/>
          <w:szCs w:val="22"/>
          <w14:ligatures w14:val="none"/>
        </w:rPr>
        <w:tab/>
        <w:t xml:space="preserve">   </w:t>
      </w:r>
      <w:r w:rsidR="003E0115">
        <w:rPr>
          <w:rFonts w:ascii="Georgia" w:hAnsi="Georgia"/>
          <w:bCs/>
          <w:sz w:val="22"/>
          <w:szCs w:val="22"/>
          <w14:ligatures w14:val="none"/>
        </w:rPr>
        <w:t xml:space="preserve">           </w:t>
      </w:r>
      <w:r w:rsidRPr="003E0115">
        <w:rPr>
          <w:rFonts w:ascii="Georgia" w:hAnsi="Georgia"/>
          <w:bCs/>
          <w:sz w:val="22"/>
          <w:szCs w:val="22"/>
          <w14:ligatures w14:val="none"/>
        </w:rPr>
        <w:t>770-668-6594</w:t>
      </w:r>
    </w:p>
    <w:p w14:paraId="207EB6E5" w14:textId="77777777" w:rsidR="00EE772C" w:rsidRPr="003E0115" w:rsidRDefault="003E0115" w:rsidP="00EE772C">
      <w:pPr>
        <w:widowControl w:val="0"/>
        <w:rPr>
          <w:rFonts w:ascii="Georgia" w:hAnsi="Georgia"/>
          <w:bCs/>
          <w:sz w:val="22"/>
          <w:szCs w:val="22"/>
          <w14:ligatures w14:val="none"/>
        </w:rPr>
      </w:pPr>
      <w:r>
        <w:rPr>
          <w:rFonts w:ascii="Georgia" w:hAnsi="Georgia"/>
          <w:bCs/>
          <w:sz w:val="22"/>
          <w:szCs w:val="22"/>
          <w14:ligatures w14:val="none"/>
        </w:rPr>
        <w:tab/>
      </w:r>
      <w:r>
        <w:rPr>
          <w:rFonts w:ascii="Georgia" w:hAnsi="Georgia"/>
          <w:bCs/>
          <w:sz w:val="22"/>
          <w:szCs w:val="22"/>
          <w14:ligatures w14:val="none"/>
        </w:rPr>
        <w:tab/>
      </w:r>
      <w:r>
        <w:rPr>
          <w:rFonts w:ascii="Georgia" w:hAnsi="Georgia"/>
          <w:bCs/>
          <w:sz w:val="22"/>
          <w:szCs w:val="22"/>
          <w14:ligatures w14:val="none"/>
        </w:rPr>
        <w:tab/>
      </w:r>
      <w:r>
        <w:rPr>
          <w:rFonts w:ascii="Georgia" w:hAnsi="Georgia"/>
          <w:bCs/>
          <w:sz w:val="22"/>
          <w:szCs w:val="22"/>
          <w14:ligatures w14:val="none"/>
        </w:rPr>
        <w:tab/>
      </w:r>
      <w:r>
        <w:rPr>
          <w:rFonts w:ascii="Georgia" w:hAnsi="Georgia"/>
          <w:bCs/>
          <w:sz w:val="22"/>
          <w:szCs w:val="22"/>
          <w14:ligatures w14:val="none"/>
        </w:rPr>
        <w:tab/>
      </w:r>
      <w:r>
        <w:rPr>
          <w:rFonts w:ascii="Georgia" w:hAnsi="Georgia"/>
          <w:bCs/>
          <w:sz w:val="22"/>
          <w:szCs w:val="22"/>
          <w14:ligatures w14:val="none"/>
        </w:rPr>
        <w:tab/>
      </w:r>
      <w:r>
        <w:rPr>
          <w:rFonts w:ascii="Georgia" w:hAnsi="Georgia"/>
          <w:bCs/>
          <w:sz w:val="22"/>
          <w:szCs w:val="22"/>
          <w14:ligatures w14:val="none"/>
        </w:rPr>
        <w:tab/>
      </w:r>
      <w:r>
        <w:rPr>
          <w:rFonts w:ascii="Georgia" w:hAnsi="Georgia"/>
          <w:bCs/>
          <w:sz w:val="22"/>
          <w:szCs w:val="22"/>
          <w14:ligatures w14:val="none"/>
        </w:rPr>
        <w:tab/>
        <w:t xml:space="preserve">         </w:t>
      </w:r>
      <w:r w:rsidR="00EE772C" w:rsidRPr="003E0115">
        <w:rPr>
          <w:rFonts w:ascii="Georgia" w:hAnsi="Georgia"/>
          <w:bCs/>
          <w:sz w:val="22"/>
          <w:szCs w:val="22"/>
          <w14:ligatures w14:val="none"/>
        </w:rPr>
        <w:t>melindamdavidson@gmail.com</w:t>
      </w:r>
    </w:p>
    <w:p w14:paraId="383B3134" w14:textId="77777777" w:rsidR="00EE772C" w:rsidRPr="003E0115" w:rsidRDefault="00EE772C" w:rsidP="00EE772C">
      <w:pPr>
        <w:widowControl w:val="0"/>
        <w:rPr>
          <w:b/>
          <w:bCs/>
          <w:sz w:val="16"/>
          <w:szCs w:val="16"/>
          <w14:ligatures w14:val="none"/>
        </w:rPr>
      </w:pPr>
    </w:p>
    <w:p w14:paraId="51DB72B4" w14:textId="77777777" w:rsidR="00EE772C" w:rsidRDefault="00EE772C" w:rsidP="00EE772C">
      <w:pPr>
        <w:widowControl w:val="0"/>
        <w:rPr>
          <w:b/>
          <w:bCs/>
          <w:sz w:val="24"/>
          <w:szCs w:val="24"/>
          <w14:ligatures w14:val="none"/>
        </w:rPr>
      </w:pPr>
      <w:r>
        <w:rPr>
          <w:b/>
          <w:bCs/>
          <w:sz w:val="24"/>
          <w:szCs w:val="24"/>
          <w14:ligatures w14:val="none"/>
        </w:rPr>
        <w:t>PROFILE</w:t>
      </w:r>
    </w:p>
    <w:p w14:paraId="6ACC42EC" w14:textId="77777777" w:rsidR="00EE772C" w:rsidRDefault="00EE772C" w:rsidP="00EE772C">
      <w:pPr>
        <w:widowControl w:val="0"/>
        <w:rPr>
          <w:sz w:val="8"/>
          <w:szCs w:val="8"/>
          <w14:ligatures w14:val="none"/>
        </w:rPr>
      </w:pPr>
      <w:r>
        <w:rPr>
          <w:sz w:val="8"/>
          <w:szCs w:val="8"/>
          <w14:ligatures w14:val="none"/>
        </w:rPr>
        <w:t> </w:t>
      </w:r>
    </w:p>
    <w:p w14:paraId="39304847" w14:textId="7A745798" w:rsidR="00EE772C" w:rsidRPr="003E0115" w:rsidRDefault="00A40960" w:rsidP="00EE772C">
      <w:pPr>
        <w:widowControl w:val="0"/>
        <w:rPr>
          <w:sz w:val="24"/>
          <w:szCs w:val="24"/>
          <w14:ligatures w14:val="none"/>
        </w:rPr>
      </w:pPr>
      <w:r w:rsidRPr="003E0115">
        <w:rPr>
          <w:sz w:val="24"/>
          <w:szCs w:val="24"/>
          <w14:ligatures w14:val="none"/>
        </w:rPr>
        <w:t>Dedicated student with a passion to help the less fortunate. Self-motivated, hard-working with the drive to make a difference in the world.</w:t>
      </w:r>
      <w:r w:rsidR="00F55D52">
        <w:rPr>
          <w:sz w:val="24"/>
          <w:szCs w:val="24"/>
          <w14:ligatures w14:val="none"/>
        </w:rPr>
        <w:t xml:space="preserve"> Developed effective time management skills early in life while balancing a 14 hour per week competitive dance schedule with full-time student schedule.</w:t>
      </w:r>
    </w:p>
    <w:p w14:paraId="0C519F0B" w14:textId="77777777" w:rsidR="00EE772C" w:rsidRPr="003E0115" w:rsidRDefault="00EE772C" w:rsidP="00EE772C">
      <w:pPr>
        <w:widowControl w:val="0"/>
        <w:rPr>
          <w:sz w:val="16"/>
          <w:szCs w:val="16"/>
          <w14:ligatures w14:val="none"/>
        </w:rPr>
      </w:pPr>
    </w:p>
    <w:p w14:paraId="324F14E8" w14:textId="77777777" w:rsidR="00EE772C" w:rsidRDefault="00EE772C" w:rsidP="00EE772C">
      <w:pPr>
        <w:widowControl w:val="0"/>
        <w:rPr>
          <w:b/>
          <w:bCs/>
          <w:sz w:val="24"/>
          <w:szCs w:val="24"/>
          <w14:ligatures w14:val="none"/>
        </w:rPr>
      </w:pPr>
      <w:r>
        <w:rPr>
          <w:b/>
          <w:bCs/>
          <w:sz w:val="24"/>
          <w:szCs w:val="24"/>
          <w14:ligatures w14:val="none"/>
        </w:rPr>
        <w:t>EXPERIENCE</w:t>
      </w:r>
    </w:p>
    <w:p w14:paraId="1EE1CCB1" w14:textId="7D9EA1DF" w:rsidR="00EE772C" w:rsidRPr="003E0115" w:rsidRDefault="00EE772C" w:rsidP="00EE772C">
      <w:pPr>
        <w:widowControl w:val="0"/>
        <w:rPr>
          <w:sz w:val="24"/>
          <w:szCs w:val="24"/>
          <w14:ligatures w14:val="none"/>
        </w:rPr>
      </w:pPr>
      <w:r>
        <w:rPr>
          <w:sz w:val="24"/>
          <w:szCs w:val="24"/>
          <w14:ligatures w14:val="none"/>
        </w:rPr>
        <w:tab/>
      </w:r>
      <w:r w:rsidRPr="003E0115">
        <w:rPr>
          <w:b/>
          <w:sz w:val="24"/>
          <w:szCs w:val="24"/>
          <w14:ligatures w14:val="none"/>
        </w:rPr>
        <w:t>CEO</w:t>
      </w:r>
      <w:r w:rsidRPr="003E0115">
        <w:rPr>
          <w:sz w:val="24"/>
          <w:szCs w:val="24"/>
          <w14:ligatures w14:val="none"/>
        </w:rPr>
        <w:t xml:space="preserve"> (Snuggle Care</w:t>
      </w:r>
      <w:r w:rsidR="00690BE9">
        <w:rPr>
          <w:sz w:val="24"/>
          <w:szCs w:val="24"/>
          <w14:ligatures w14:val="none"/>
        </w:rPr>
        <w:t>:</w:t>
      </w:r>
      <w:r w:rsidR="008B2F91" w:rsidRPr="003E0115">
        <w:rPr>
          <w:sz w:val="24"/>
          <w:szCs w:val="24"/>
          <w14:ligatures w14:val="none"/>
        </w:rPr>
        <w:t xml:space="preserve"> www.snugglecare.org)</w:t>
      </w:r>
      <w:r w:rsidRPr="003E0115">
        <w:rPr>
          <w:sz w:val="24"/>
          <w:szCs w:val="24"/>
          <w14:ligatures w14:val="none"/>
        </w:rPr>
        <w:tab/>
      </w:r>
      <w:r w:rsidRPr="003E0115">
        <w:rPr>
          <w:sz w:val="24"/>
          <w:szCs w:val="24"/>
          <w14:ligatures w14:val="none"/>
        </w:rPr>
        <w:tab/>
      </w:r>
      <w:r w:rsidRPr="003E0115">
        <w:rPr>
          <w:sz w:val="24"/>
          <w:szCs w:val="24"/>
          <w14:ligatures w14:val="none"/>
        </w:rPr>
        <w:tab/>
      </w:r>
      <w:proofErr w:type="gramStart"/>
      <w:r w:rsidR="003E0115">
        <w:rPr>
          <w:sz w:val="24"/>
          <w:szCs w:val="24"/>
          <w14:ligatures w14:val="none"/>
        </w:rPr>
        <w:tab/>
      </w:r>
      <w:r w:rsidR="00E454E7">
        <w:rPr>
          <w:sz w:val="24"/>
          <w:szCs w:val="24"/>
          <w14:ligatures w14:val="none"/>
        </w:rPr>
        <w:t xml:space="preserve"> </w:t>
      </w:r>
      <w:r w:rsidR="00690BE9">
        <w:rPr>
          <w:sz w:val="24"/>
          <w:szCs w:val="24"/>
          <w14:ligatures w14:val="none"/>
        </w:rPr>
        <w:t xml:space="preserve"> 2016</w:t>
      </w:r>
      <w:proofErr w:type="gramEnd"/>
      <w:r w:rsidR="00690BE9">
        <w:rPr>
          <w:sz w:val="24"/>
          <w:szCs w:val="24"/>
          <w14:ligatures w14:val="none"/>
        </w:rPr>
        <w:t xml:space="preserve"> - </w:t>
      </w:r>
      <w:r w:rsidRPr="003E0115">
        <w:rPr>
          <w:sz w:val="24"/>
          <w:szCs w:val="24"/>
          <w14:ligatures w14:val="none"/>
        </w:rPr>
        <w:t>Present</w:t>
      </w:r>
      <w:r w:rsidRPr="003E0115">
        <w:rPr>
          <w:sz w:val="24"/>
          <w:szCs w:val="24"/>
          <w14:ligatures w14:val="none"/>
        </w:rPr>
        <w:tab/>
      </w:r>
    </w:p>
    <w:p w14:paraId="577675EB" w14:textId="3BA67173" w:rsidR="00EE772C" w:rsidRDefault="00317605" w:rsidP="008B2F91">
      <w:pPr>
        <w:widowControl w:val="0"/>
        <w:tabs>
          <w:tab w:val="left" w:pos="8730"/>
          <w:tab w:val="left" w:pos="9000"/>
        </w:tabs>
        <w:ind w:left="720"/>
        <w:rPr>
          <w:sz w:val="24"/>
          <w:szCs w:val="24"/>
          <w14:ligatures w14:val="none"/>
        </w:rPr>
      </w:pPr>
      <w:r w:rsidRPr="003E0115">
        <w:rPr>
          <w:sz w:val="24"/>
          <w:szCs w:val="24"/>
          <w14:ligatures w14:val="none"/>
        </w:rPr>
        <w:t xml:space="preserve">Established </w:t>
      </w:r>
      <w:r w:rsidR="00A40960" w:rsidRPr="003E0115">
        <w:rPr>
          <w:sz w:val="24"/>
          <w:szCs w:val="24"/>
          <w14:ligatures w14:val="none"/>
        </w:rPr>
        <w:t>a Georgia</w:t>
      </w:r>
      <w:r w:rsidRPr="003E0115">
        <w:rPr>
          <w:sz w:val="24"/>
          <w:szCs w:val="24"/>
          <w14:ligatures w14:val="none"/>
        </w:rPr>
        <w:t>-</w:t>
      </w:r>
      <w:r w:rsidR="00EE772C" w:rsidRPr="003E0115">
        <w:rPr>
          <w:sz w:val="24"/>
          <w:szCs w:val="24"/>
          <w14:ligatures w14:val="none"/>
        </w:rPr>
        <w:t xml:space="preserve">registered nonprofit organization to collect stuffed animals and provide them to organizations that deal with children who have experienced trauma. </w:t>
      </w:r>
      <w:r w:rsidR="008B2F91" w:rsidRPr="003E0115">
        <w:rPr>
          <w:sz w:val="24"/>
          <w:szCs w:val="24"/>
          <w14:ligatures w14:val="none"/>
        </w:rPr>
        <w:t>Identified drive coordinators at churches, schools and civic organizations. Developed and provided drive promotional materials and coaching. Served as liaison with beneficiary</w:t>
      </w:r>
      <w:r w:rsidR="00EE772C" w:rsidRPr="003E0115">
        <w:rPr>
          <w:sz w:val="24"/>
          <w:szCs w:val="24"/>
          <w14:ligatures w14:val="none"/>
        </w:rPr>
        <w:t xml:space="preserve"> </w:t>
      </w:r>
      <w:r w:rsidR="008B2F91" w:rsidRPr="003E0115">
        <w:rPr>
          <w:sz w:val="24"/>
          <w:szCs w:val="24"/>
          <w14:ligatures w14:val="none"/>
        </w:rPr>
        <w:t>organizations including</w:t>
      </w:r>
      <w:r w:rsidR="00EE772C" w:rsidRPr="003E0115">
        <w:rPr>
          <w:sz w:val="24"/>
          <w:szCs w:val="24"/>
          <w14:ligatures w14:val="none"/>
        </w:rPr>
        <w:t xml:space="preserve"> children’s homes, police departme</w:t>
      </w:r>
      <w:r w:rsidR="00447BBF">
        <w:rPr>
          <w:sz w:val="24"/>
          <w:szCs w:val="24"/>
          <w14:ligatures w14:val="none"/>
        </w:rPr>
        <w:t>nts and fire departments. Over 7</w:t>
      </w:r>
      <w:r w:rsidR="00EE772C" w:rsidRPr="003E0115">
        <w:rPr>
          <w:sz w:val="24"/>
          <w:szCs w:val="24"/>
          <w14:ligatures w14:val="none"/>
        </w:rPr>
        <w:t xml:space="preserve">00 animals provided to date. </w:t>
      </w:r>
    </w:p>
    <w:p w14:paraId="7B5B2C0E" w14:textId="73B608C6" w:rsidR="00B35642" w:rsidRDefault="00B35642" w:rsidP="008B2F91">
      <w:pPr>
        <w:widowControl w:val="0"/>
        <w:tabs>
          <w:tab w:val="left" w:pos="8730"/>
          <w:tab w:val="left" w:pos="9000"/>
        </w:tabs>
        <w:ind w:left="720"/>
        <w:rPr>
          <w:sz w:val="24"/>
          <w:szCs w:val="24"/>
          <w14:ligatures w14:val="none"/>
        </w:rPr>
      </w:pPr>
    </w:p>
    <w:p w14:paraId="297B7F27" w14:textId="0C7EE8C4" w:rsidR="00B35642" w:rsidRDefault="00B35642" w:rsidP="00B35642">
      <w:pPr>
        <w:widowControl w:val="0"/>
        <w:tabs>
          <w:tab w:val="left" w:pos="8730"/>
          <w:tab w:val="left" w:pos="9000"/>
        </w:tabs>
        <w:ind w:left="720"/>
        <w:rPr>
          <w:sz w:val="24"/>
          <w:szCs w:val="24"/>
          <w14:ligatures w14:val="none"/>
        </w:rPr>
      </w:pPr>
      <w:r w:rsidRPr="00E454E7">
        <w:rPr>
          <w:b/>
          <w:sz w:val="24"/>
          <w:szCs w:val="24"/>
          <w14:ligatures w14:val="none"/>
        </w:rPr>
        <w:t>Intern</w:t>
      </w:r>
      <w:r>
        <w:rPr>
          <w:sz w:val="24"/>
          <w:szCs w:val="24"/>
          <w14:ligatures w14:val="none"/>
        </w:rPr>
        <w:t xml:space="preserve"> (</w:t>
      </w:r>
      <w:proofErr w:type="spellStart"/>
      <w:r>
        <w:rPr>
          <w:sz w:val="24"/>
          <w:szCs w:val="24"/>
          <w14:ligatures w14:val="none"/>
        </w:rPr>
        <w:t>Haddie’s</w:t>
      </w:r>
      <w:proofErr w:type="spellEnd"/>
      <w:r>
        <w:rPr>
          <w:sz w:val="24"/>
          <w:szCs w:val="24"/>
          <w14:ligatures w14:val="none"/>
        </w:rPr>
        <w:t xml:space="preserve"> </w:t>
      </w:r>
      <w:proofErr w:type="gramStart"/>
      <w:r>
        <w:rPr>
          <w:sz w:val="24"/>
          <w:szCs w:val="24"/>
          <w14:ligatures w14:val="none"/>
        </w:rPr>
        <w:t xml:space="preserve">Home)   </w:t>
      </w:r>
      <w:proofErr w:type="gramEnd"/>
      <w:r>
        <w:rPr>
          <w:sz w:val="24"/>
          <w:szCs w:val="24"/>
          <w14:ligatures w14:val="none"/>
        </w:rPr>
        <w:t xml:space="preserve">                                                                   January - April 2019</w:t>
      </w:r>
    </w:p>
    <w:p w14:paraId="7BB44D30" w14:textId="33296EB4" w:rsidR="00B35642" w:rsidRDefault="00B35642" w:rsidP="00B35642">
      <w:pPr>
        <w:widowControl w:val="0"/>
        <w:tabs>
          <w:tab w:val="left" w:pos="8730"/>
          <w:tab w:val="left" w:pos="9000"/>
        </w:tabs>
        <w:ind w:left="720"/>
        <w:rPr>
          <w:sz w:val="24"/>
          <w:szCs w:val="24"/>
          <w14:ligatures w14:val="none"/>
        </w:rPr>
      </w:pPr>
      <w:r>
        <w:rPr>
          <w:sz w:val="24"/>
          <w:szCs w:val="24"/>
          <w14:ligatures w14:val="none"/>
        </w:rPr>
        <w:t xml:space="preserve">Worked with the girls in the group home. </w:t>
      </w:r>
      <w:r w:rsidR="00E454E7">
        <w:rPr>
          <w:sz w:val="24"/>
          <w:szCs w:val="24"/>
          <w14:ligatures w14:val="none"/>
        </w:rPr>
        <w:t xml:space="preserve">Gained experience in the nonprofit sector. Participated in community engagement and outreach. Worked with donors and the Board chairs. Reviewed grants and current policy for private group homes in Alabama. </w:t>
      </w:r>
      <w:bookmarkStart w:id="0" w:name="_GoBack"/>
      <w:bookmarkEnd w:id="0"/>
    </w:p>
    <w:p w14:paraId="67674561" w14:textId="77777777" w:rsidR="00F61C4C" w:rsidRDefault="00F61C4C" w:rsidP="008B2F91">
      <w:pPr>
        <w:widowControl w:val="0"/>
        <w:tabs>
          <w:tab w:val="left" w:pos="8730"/>
          <w:tab w:val="left" w:pos="9000"/>
        </w:tabs>
        <w:ind w:left="720"/>
        <w:rPr>
          <w:sz w:val="24"/>
          <w:szCs w:val="24"/>
          <w14:ligatures w14:val="none"/>
        </w:rPr>
      </w:pPr>
    </w:p>
    <w:p w14:paraId="7FDD957E" w14:textId="37DCFA1F" w:rsidR="00F61C4C" w:rsidRDefault="00F61C4C" w:rsidP="008B2F91">
      <w:pPr>
        <w:widowControl w:val="0"/>
        <w:tabs>
          <w:tab w:val="left" w:pos="8730"/>
          <w:tab w:val="left" w:pos="9000"/>
        </w:tabs>
        <w:ind w:left="720"/>
        <w:rPr>
          <w:sz w:val="24"/>
          <w:szCs w:val="24"/>
          <w14:ligatures w14:val="none"/>
        </w:rPr>
      </w:pPr>
      <w:r w:rsidRPr="00F61C4C">
        <w:rPr>
          <w:b/>
          <w:sz w:val="24"/>
          <w:szCs w:val="24"/>
          <w14:ligatures w14:val="none"/>
        </w:rPr>
        <w:t>Intern</w:t>
      </w:r>
      <w:r>
        <w:rPr>
          <w:sz w:val="24"/>
          <w:szCs w:val="24"/>
          <w14:ligatures w14:val="none"/>
        </w:rPr>
        <w:t xml:space="preserve"> (Division of Family and Children </w:t>
      </w:r>
      <w:proofErr w:type="gramStart"/>
      <w:r>
        <w:rPr>
          <w:sz w:val="24"/>
          <w:szCs w:val="24"/>
          <w14:ligatures w14:val="none"/>
        </w:rPr>
        <w:t xml:space="preserve">Services)   </w:t>
      </w:r>
      <w:proofErr w:type="gramEnd"/>
      <w:r>
        <w:rPr>
          <w:sz w:val="24"/>
          <w:szCs w:val="24"/>
          <w14:ligatures w14:val="none"/>
        </w:rPr>
        <w:t xml:space="preserve">                         Summer 2018</w:t>
      </w:r>
    </w:p>
    <w:p w14:paraId="01AA3BAD" w14:textId="7EF8341E" w:rsidR="00A77263" w:rsidRDefault="00F61C4C" w:rsidP="008B2F91">
      <w:pPr>
        <w:widowControl w:val="0"/>
        <w:tabs>
          <w:tab w:val="left" w:pos="8730"/>
          <w:tab w:val="left" w:pos="9000"/>
        </w:tabs>
        <w:ind w:left="720"/>
        <w:rPr>
          <w:sz w:val="24"/>
          <w:szCs w:val="24"/>
          <w14:ligatures w14:val="none"/>
        </w:rPr>
      </w:pPr>
      <w:r>
        <w:rPr>
          <w:sz w:val="24"/>
          <w:szCs w:val="24"/>
          <w14:ligatures w14:val="none"/>
        </w:rPr>
        <w:t xml:space="preserve">Assisted the Point of Contact department. Attended court. Shadowed on home visits. Helped with children in DFCS custody. Made collateral calls for children and parents involved with DFCS. Aided with administrative work. </w:t>
      </w:r>
    </w:p>
    <w:p w14:paraId="337441BE" w14:textId="77777777" w:rsidR="00F61C4C" w:rsidRDefault="00F61C4C" w:rsidP="008B2F91">
      <w:pPr>
        <w:widowControl w:val="0"/>
        <w:tabs>
          <w:tab w:val="left" w:pos="8730"/>
          <w:tab w:val="left" w:pos="9000"/>
        </w:tabs>
        <w:ind w:left="720"/>
        <w:rPr>
          <w:sz w:val="24"/>
          <w:szCs w:val="24"/>
          <w14:ligatures w14:val="none"/>
        </w:rPr>
      </w:pPr>
    </w:p>
    <w:p w14:paraId="7AC015FD" w14:textId="2D6EC4D0" w:rsidR="00A77263" w:rsidRDefault="00A77263" w:rsidP="008B2F91">
      <w:pPr>
        <w:widowControl w:val="0"/>
        <w:tabs>
          <w:tab w:val="left" w:pos="8730"/>
          <w:tab w:val="left" w:pos="9000"/>
        </w:tabs>
        <w:ind w:left="720"/>
        <w:rPr>
          <w:sz w:val="24"/>
          <w:szCs w:val="24"/>
          <w14:ligatures w14:val="none"/>
        </w:rPr>
      </w:pPr>
      <w:r w:rsidRPr="00690BE9">
        <w:rPr>
          <w:b/>
          <w:sz w:val="24"/>
          <w:szCs w:val="24"/>
          <w14:ligatures w14:val="none"/>
        </w:rPr>
        <w:t>Intern</w:t>
      </w:r>
      <w:r w:rsidR="00690BE9">
        <w:rPr>
          <w:sz w:val="24"/>
          <w:szCs w:val="24"/>
          <w14:ligatures w14:val="none"/>
        </w:rPr>
        <w:t xml:space="preserve"> (K</w:t>
      </w:r>
      <w:r>
        <w:rPr>
          <w:sz w:val="24"/>
          <w:szCs w:val="24"/>
          <w14:ligatures w14:val="none"/>
        </w:rPr>
        <w:t xml:space="preserve">eeping Family </w:t>
      </w:r>
      <w:proofErr w:type="gramStart"/>
      <w:r>
        <w:rPr>
          <w:sz w:val="24"/>
          <w:szCs w:val="24"/>
          <w14:ligatures w14:val="none"/>
        </w:rPr>
        <w:t xml:space="preserve">Connections)   </w:t>
      </w:r>
      <w:proofErr w:type="gramEnd"/>
      <w:r>
        <w:rPr>
          <w:sz w:val="24"/>
          <w:szCs w:val="24"/>
          <w14:ligatures w14:val="none"/>
        </w:rPr>
        <w:t xml:space="preserve">              </w:t>
      </w:r>
      <w:r w:rsidR="00690BE9">
        <w:rPr>
          <w:sz w:val="24"/>
          <w:szCs w:val="24"/>
          <w14:ligatures w14:val="none"/>
        </w:rPr>
        <w:t xml:space="preserve">                        </w:t>
      </w:r>
      <w:r>
        <w:rPr>
          <w:sz w:val="24"/>
          <w:szCs w:val="24"/>
          <w14:ligatures w14:val="none"/>
        </w:rPr>
        <w:t xml:space="preserve">August </w:t>
      </w:r>
      <w:r w:rsidR="00B35642">
        <w:rPr>
          <w:sz w:val="24"/>
          <w:szCs w:val="24"/>
          <w14:ligatures w14:val="none"/>
        </w:rPr>
        <w:t>- December 2017</w:t>
      </w:r>
    </w:p>
    <w:p w14:paraId="7696AD7B" w14:textId="282FE914" w:rsidR="00EE772C" w:rsidRDefault="00B35642" w:rsidP="00690BE9">
      <w:pPr>
        <w:widowControl w:val="0"/>
        <w:tabs>
          <w:tab w:val="left" w:pos="8730"/>
          <w:tab w:val="left" w:pos="9000"/>
        </w:tabs>
        <w:ind w:left="720"/>
        <w:rPr>
          <w:sz w:val="24"/>
          <w:szCs w:val="24"/>
          <w14:ligatures w14:val="none"/>
        </w:rPr>
      </w:pPr>
      <w:r>
        <w:rPr>
          <w:sz w:val="24"/>
          <w:szCs w:val="24"/>
          <w14:ligatures w14:val="none"/>
        </w:rPr>
        <w:t>O</w:t>
      </w:r>
      <w:r w:rsidR="00A77263">
        <w:rPr>
          <w:sz w:val="24"/>
          <w:szCs w:val="24"/>
          <w14:ligatures w14:val="none"/>
        </w:rPr>
        <w:t>bserved</w:t>
      </w:r>
      <w:r w:rsidR="00690BE9">
        <w:rPr>
          <w:sz w:val="24"/>
          <w:szCs w:val="24"/>
          <w14:ligatures w14:val="none"/>
        </w:rPr>
        <w:t xml:space="preserve"> </w:t>
      </w:r>
      <w:r>
        <w:rPr>
          <w:sz w:val="24"/>
          <w:szCs w:val="24"/>
          <w14:ligatures w14:val="none"/>
        </w:rPr>
        <w:t xml:space="preserve">and assisted with </w:t>
      </w:r>
      <w:r w:rsidR="00690BE9">
        <w:rPr>
          <w:sz w:val="24"/>
          <w:szCs w:val="24"/>
          <w14:ligatures w14:val="none"/>
        </w:rPr>
        <w:t xml:space="preserve">supervised visitations for families who were referred to Keeping Family Connections through the Department of Human Resources in Alabama. Sat in on in-takes for new clients. Helped with administrative work in the office. Attended court when necessary. </w:t>
      </w:r>
    </w:p>
    <w:p w14:paraId="018BDC54" w14:textId="77777777" w:rsidR="00690BE9" w:rsidRPr="003E0115" w:rsidRDefault="00690BE9" w:rsidP="00690BE9">
      <w:pPr>
        <w:widowControl w:val="0"/>
        <w:tabs>
          <w:tab w:val="left" w:pos="8730"/>
          <w:tab w:val="left" w:pos="9000"/>
        </w:tabs>
        <w:ind w:left="720"/>
        <w:rPr>
          <w:sz w:val="16"/>
          <w:szCs w:val="16"/>
          <w14:ligatures w14:val="none"/>
        </w:rPr>
      </w:pPr>
    </w:p>
    <w:p w14:paraId="34798C2D" w14:textId="0B79F7BB" w:rsidR="00447BBF" w:rsidRDefault="00447BBF" w:rsidP="00EE772C">
      <w:pPr>
        <w:widowControl w:val="0"/>
        <w:ind w:firstLine="720"/>
        <w:rPr>
          <w:bCs/>
          <w:sz w:val="24"/>
          <w:szCs w:val="24"/>
          <w14:ligatures w14:val="none"/>
        </w:rPr>
      </w:pPr>
      <w:r>
        <w:rPr>
          <w:b/>
          <w:bCs/>
          <w:sz w:val="24"/>
          <w:szCs w:val="24"/>
          <w14:ligatures w14:val="none"/>
        </w:rPr>
        <w:t xml:space="preserve">Intern </w:t>
      </w:r>
      <w:r>
        <w:rPr>
          <w:bCs/>
          <w:sz w:val="24"/>
          <w:szCs w:val="24"/>
          <w14:ligatures w14:val="none"/>
        </w:rPr>
        <w:t>(NW Metro Atlanta Habitat for Humanity)</w:t>
      </w:r>
      <w:r>
        <w:rPr>
          <w:bCs/>
          <w:sz w:val="24"/>
          <w:szCs w:val="24"/>
          <w14:ligatures w14:val="none"/>
        </w:rPr>
        <w:tab/>
      </w:r>
      <w:r>
        <w:rPr>
          <w:bCs/>
          <w:sz w:val="24"/>
          <w:szCs w:val="24"/>
          <w14:ligatures w14:val="none"/>
        </w:rPr>
        <w:tab/>
      </w:r>
      <w:r>
        <w:rPr>
          <w:bCs/>
          <w:sz w:val="24"/>
          <w:szCs w:val="24"/>
          <w14:ligatures w14:val="none"/>
        </w:rPr>
        <w:tab/>
        <w:t>Summer 2017</w:t>
      </w:r>
    </w:p>
    <w:p w14:paraId="32E2EB1C" w14:textId="4FB8DAAF" w:rsidR="00A77263" w:rsidRPr="00A77263" w:rsidRDefault="0059151D" w:rsidP="00A77263">
      <w:pPr>
        <w:widowControl w:val="0"/>
        <w:ind w:left="720"/>
        <w:rPr>
          <w:bCs/>
          <w:sz w:val="24"/>
          <w:szCs w:val="24"/>
          <w14:ligatures w14:val="none"/>
        </w:rPr>
      </w:pPr>
      <w:r>
        <w:rPr>
          <w:bCs/>
          <w:sz w:val="24"/>
          <w:szCs w:val="24"/>
          <w14:ligatures w14:val="none"/>
        </w:rPr>
        <w:t xml:space="preserve">Assisted Family Services Department 12 hours per week. Projects included </w:t>
      </w:r>
      <w:r w:rsidR="00FB134C">
        <w:rPr>
          <w:bCs/>
          <w:sz w:val="24"/>
          <w:szCs w:val="24"/>
          <w14:ligatures w14:val="none"/>
        </w:rPr>
        <w:t xml:space="preserve">revamping and updating </w:t>
      </w:r>
      <w:r w:rsidR="00E33EEA">
        <w:rPr>
          <w:bCs/>
          <w:sz w:val="24"/>
          <w:szCs w:val="24"/>
          <w14:ligatures w14:val="none"/>
        </w:rPr>
        <w:t>orientation courses, created participant worksheet to accompany the financial responsibility course, canvased local businesses for donations for volunteer appreciation event, and prepared houses for dedication services.</w:t>
      </w:r>
    </w:p>
    <w:p w14:paraId="36035CBC" w14:textId="77777777" w:rsidR="00447BBF" w:rsidRDefault="00447BBF" w:rsidP="00EE772C">
      <w:pPr>
        <w:widowControl w:val="0"/>
        <w:ind w:firstLine="720"/>
        <w:rPr>
          <w:b/>
          <w:bCs/>
          <w:sz w:val="24"/>
          <w:szCs w:val="24"/>
          <w14:ligatures w14:val="none"/>
        </w:rPr>
      </w:pPr>
    </w:p>
    <w:p w14:paraId="0D8A4438" w14:textId="69AD5D9E" w:rsidR="00A40960" w:rsidRPr="003E0115" w:rsidRDefault="00A40960" w:rsidP="00EE772C">
      <w:pPr>
        <w:widowControl w:val="0"/>
        <w:ind w:firstLine="720"/>
        <w:rPr>
          <w:b/>
          <w:bCs/>
          <w:sz w:val="24"/>
          <w:szCs w:val="24"/>
          <w14:ligatures w14:val="none"/>
        </w:rPr>
      </w:pPr>
      <w:r w:rsidRPr="003E0115">
        <w:rPr>
          <w:b/>
          <w:bCs/>
          <w:sz w:val="24"/>
          <w:szCs w:val="24"/>
          <w14:ligatures w14:val="none"/>
        </w:rPr>
        <w:t xml:space="preserve">Volunteer </w:t>
      </w:r>
      <w:r w:rsidR="00690BE9">
        <w:rPr>
          <w:bCs/>
          <w:sz w:val="24"/>
          <w:szCs w:val="24"/>
          <w14:ligatures w14:val="none"/>
        </w:rPr>
        <w:t>(Delt</w:t>
      </w:r>
      <w:r w:rsidRPr="003E0115">
        <w:rPr>
          <w:bCs/>
          <w:sz w:val="24"/>
          <w:szCs w:val="24"/>
          <w14:ligatures w14:val="none"/>
        </w:rPr>
        <w:t xml:space="preserve">a </w:t>
      </w:r>
      <w:proofErr w:type="spellStart"/>
      <w:r w:rsidRPr="003E0115">
        <w:rPr>
          <w:bCs/>
          <w:sz w:val="24"/>
          <w:szCs w:val="24"/>
          <w14:ligatures w14:val="none"/>
        </w:rPr>
        <w:t>Delta</w:t>
      </w:r>
      <w:proofErr w:type="spellEnd"/>
      <w:r w:rsidRPr="003E0115">
        <w:rPr>
          <w:bCs/>
          <w:sz w:val="24"/>
          <w:szCs w:val="24"/>
          <w14:ligatures w14:val="none"/>
        </w:rPr>
        <w:t xml:space="preserve"> Delta)</w:t>
      </w:r>
      <w:r w:rsidRPr="003E0115">
        <w:rPr>
          <w:bCs/>
          <w:sz w:val="24"/>
          <w:szCs w:val="24"/>
          <w14:ligatures w14:val="none"/>
        </w:rPr>
        <w:tab/>
      </w:r>
      <w:r w:rsidRPr="003E0115">
        <w:rPr>
          <w:bCs/>
          <w:sz w:val="24"/>
          <w:szCs w:val="24"/>
          <w14:ligatures w14:val="none"/>
        </w:rPr>
        <w:tab/>
      </w:r>
      <w:r w:rsidRPr="003E0115">
        <w:rPr>
          <w:bCs/>
          <w:sz w:val="24"/>
          <w:szCs w:val="24"/>
          <w14:ligatures w14:val="none"/>
        </w:rPr>
        <w:tab/>
      </w:r>
      <w:r w:rsidRPr="003E0115">
        <w:rPr>
          <w:bCs/>
          <w:sz w:val="24"/>
          <w:szCs w:val="24"/>
          <w14:ligatures w14:val="none"/>
        </w:rPr>
        <w:tab/>
      </w:r>
      <w:r w:rsidRPr="003E0115">
        <w:rPr>
          <w:bCs/>
          <w:sz w:val="24"/>
          <w:szCs w:val="24"/>
          <w14:ligatures w14:val="none"/>
        </w:rPr>
        <w:tab/>
        <w:t>2016</w:t>
      </w:r>
    </w:p>
    <w:p w14:paraId="0C67C7A1" w14:textId="77777777" w:rsidR="00A40960" w:rsidRPr="003E0115" w:rsidRDefault="008B2F91" w:rsidP="008B2F91">
      <w:pPr>
        <w:widowControl w:val="0"/>
        <w:tabs>
          <w:tab w:val="left" w:pos="9360"/>
        </w:tabs>
        <w:ind w:left="720"/>
        <w:rPr>
          <w:b/>
          <w:bCs/>
          <w:sz w:val="24"/>
          <w:szCs w:val="24"/>
          <w14:ligatures w14:val="none"/>
        </w:rPr>
      </w:pPr>
      <w:r w:rsidRPr="003E0115">
        <w:rPr>
          <w:bCs/>
          <w:sz w:val="24"/>
          <w:szCs w:val="24"/>
          <w14:ligatures w14:val="none"/>
        </w:rPr>
        <w:t>Served at f</w:t>
      </w:r>
      <w:r w:rsidR="00A40960" w:rsidRPr="003E0115">
        <w:rPr>
          <w:bCs/>
          <w:sz w:val="24"/>
          <w:szCs w:val="24"/>
          <w14:ligatures w14:val="none"/>
        </w:rPr>
        <w:t>undraiser for sorority charity events benefiting Alex’s Lemonade Stand, Camp Sam and St. Jude Children’s Hospital</w:t>
      </w:r>
    </w:p>
    <w:p w14:paraId="04621035" w14:textId="77777777" w:rsidR="00A40960" w:rsidRPr="003E0115" w:rsidRDefault="00A40960" w:rsidP="00EE772C">
      <w:pPr>
        <w:widowControl w:val="0"/>
        <w:ind w:firstLine="720"/>
        <w:rPr>
          <w:b/>
          <w:bCs/>
          <w:sz w:val="16"/>
          <w:szCs w:val="16"/>
          <w14:ligatures w14:val="none"/>
        </w:rPr>
      </w:pPr>
    </w:p>
    <w:p w14:paraId="411474E1" w14:textId="6CCB07E2" w:rsidR="00EE772C" w:rsidRPr="003E0115" w:rsidRDefault="00EE772C" w:rsidP="00EE772C">
      <w:pPr>
        <w:widowControl w:val="0"/>
        <w:ind w:firstLine="720"/>
        <w:rPr>
          <w:sz w:val="24"/>
          <w:szCs w:val="24"/>
          <w14:ligatures w14:val="none"/>
        </w:rPr>
      </w:pPr>
      <w:r w:rsidRPr="003E0115">
        <w:rPr>
          <w:b/>
          <w:bCs/>
          <w:sz w:val="24"/>
          <w:szCs w:val="24"/>
          <w14:ligatures w14:val="none"/>
        </w:rPr>
        <w:t>Volunteer</w:t>
      </w:r>
      <w:r w:rsidRPr="003E0115">
        <w:rPr>
          <w:sz w:val="24"/>
          <w:szCs w:val="24"/>
          <w14:ligatures w14:val="none"/>
        </w:rPr>
        <w:t xml:space="preserve"> (</w:t>
      </w:r>
      <w:proofErr w:type="gramStart"/>
      <w:r w:rsidRPr="003E0115">
        <w:rPr>
          <w:sz w:val="24"/>
          <w:szCs w:val="24"/>
          <w14:ligatures w14:val="none"/>
        </w:rPr>
        <w:t xml:space="preserve">DFCS)  </w:t>
      </w:r>
      <w:r w:rsidRPr="003E0115">
        <w:rPr>
          <w:sz w:val="24"/>
          <w:szCs w:val="24"/>
          <w14:ligatures w14:val="none"/>
        </w:rPr>
        <w:tab/>
      </w:r>
      <w:proofErr w:type="gramEnd"/>
      <w:r w:rsidRPr="003E0115">
        <w:rPr>
          <w:sz w:val="24"/>
          <w:szCs w:val="24"/>
          <w14:ligatures w14:val="none"/>
        </w:rPr>
        <w:tab/>
      </w:r>
      <w:r w:rsidRPr="003E0115">
        <w:rPr>
          <w:sz w:val="24"/>
          <w:szCs w:val="24"/>
          <w14:ligatures w14:val="none"/>
        </w:rPr>
        <w:tab/>
      </w:r>
      <w:r w:rsidRPr="003E0115">
        <w:rPr>
          <w:sz w:val="24"/>
          <w:szCs w:val="24"/>
          <w14:ligatures w14:val="none"/>
        </w:rPr>
        <w:tab/>
      </w:r>
      <w:r w:rsidRPr="003E0115">
        <w:rPr>
          <w:sz w:val="24"/>
          <w:szCs w:val="24"/>
          <w14:ligatures w14:val="none"/>
        </w:rPr>
        <w:tab/>
        <w:t xml:space="preserve">              </w:t>
      </w:r>
      <w:r w:rsidR="003E0115">
        <w:rPr>
          <w:sz w:val="24"/>
          <w:szCs w:val="24"/>
          <w14:ligatures w14:val="none"/>
        </w:rPr>
        <w:tab/>
      </w:r>
      <w:r w:rsidR="00690BE9">
        <w:rPr>
          <w:sz w:val="24"/>
          <w:szCs w:val="24"/>
          <w14:ligatures w14:val="none"/>
        </w:rPr>
        <w:t>2013 — 2016</w:t>
      </w:r>
    </w:p>
    <w:p w14:paraId="48D4BB59" w14:textId="77777777" w:rsidR="00EE772C" w:rsidRPr="003E0115" w:rsidRDefault="008B2F91" w:rsidP="008B2F91">
      <w:pPr>
        <w:widowControl w:val="0"/>
        <w:ind w:left="720"/>
        <w:rPr>
          <w:sz w:val="24"/>
          <w:szCs w:val="24"/>
          <w14:ligatures w14:val="none"/>
        </w:rPr>
      </w:pPr>
      <w:r w:rsidRPr="003E0115">
        <w:rPr>
          <w:sz w:val="24"/>
          <w:szCs w:val="24"/>
          <w14:ligatures w14:val="none"/>
        </w:rPr>
        <w:t>Provided supervision and activities for</w:t>
      </w:r>
      <w:r w:rsidR="00EE772C" w:rsidRPr="003E0115">
        <w:rPr>
          <w:sz w:val="24"/>
          <w:szCs w:val="24"/>
          <w14:ligatures w14:val="none"/>
        </w:rPr>
        <w:t xml:space="preserve"> </w:t>
      </w:r>
      <w:r w:rsidRPr="003E0115">
        <w:rPr>
          <w:sz w:val="24"/>
          <w:szCs w:val="24"/>
          <w14:ligatures w14:val="none"/>
        </w:rPr>
        <w:t xml:space="preserve">foster care </w:t>
      </w:r>
      <w:r w:rsidR="00EE772C" w:rsidRPr="003E0115">
        <w:rPr>
          <w:sz w:val="24"/>
          <w:szCs w:val="24"/>
          <w14:ligatures w14:val="none"/>
        </w:rPr>
        <w:t>children while foster parents met fo</w:t>
      </w:r>
      <w:r w:rsidRPr="003E0115">
        <w:rPr>
          <w:sz w:val="24"/>
          <w:szCs w:val="24"/>
          <w14:ligatures w14:val="none"/>
        </w:rPr>
        <w:t xml:space="preserve">r their monthly meeting. Provided set-up and </w:t>
      </w:r>
      <w:r w:rsidR="003E0115" w:rsidRPr="003E0115">
        <w:rPr>
          <w:sz w:val="24"/>
          <w:szCs w:val="24"/>
          <w14:ligatures w14:val="none"/>
        </w:rPr>
        <w:t xml:space="preserve">assisted with </w:t>
      </w:r>
      <w:r w:rsidRPr="003E0115">
        <w:rPr>
          <w:sz w:val="24"/>
          <w:szCs w:val="24"/>
          <w14:ligatures w14:val="none"/>
        </w:rPr>
        <w:t xml:space="preserve">distribution </w:t>
      </w:r>
      <w:r w:rsidR="003E0115" w:rsidRPr="003E0115">
        <w:rPr>
          <w:sz w:val="24"/>
          <w:szCs w:val="24"/>
          <w14:ligatures w14:val="none"/>
        </w:rPr>
        <w:t xml:space="preserve">of school supplies </w:t>
      </w:r>
      <w:r w:rsidRPr="003E0115">
        <w:rPr>
          <w:sz w:val="24"/>
          <w:szCs w:val="24"/>
          <w14:ligatures w14:val="none"/>
        </w:rPr>
        <w:t xml:space="preserve">for annual </w:t>
      </w:r>
      <w:r w:rsidR="003E0115" w:rsidRPr="003E0115">
        <w:rPr>
          <w:sz w:val="24"/>
          <w:szCs w:val="24"/>
          <w14:ligatures w14:val="none"/>
        </w:rPr>
        <w:t>“Back-to-School” event</w:t>
      </w:r>
      <w:r w:rsidR="00EE772C" w:rsidRPr="003E0115">
        <w:rPr>
          <w:sz w:val="24"/>
          <w:szCs w:val="24"/>
          <w14:ligatures w14:val="none"/>
        </w:rPr>
        <w:t xml:space="preserve">. </w:t>
      </w:r>
    </w:p>
    <w:p w14:paraId="2424167B" w14:textId="77777777" w:rsidR="00EE772C" w:rsidRPr="003E0115" w:rsidRDefault="00EE772C" w:rsidP="00EE772C">
      <w:pPr>
        <w:widowControl w:val="0"/>
        <w:rPr>
          <w:sz w:val="16"/>
          <w:szCs w:val="16"/>
          <w14:ligatures w14:val="none"/>
        </w:rPr>
      </w:pPr>
      <w:r w:rsidRPr="003E0115">
        <w:rPr>
          <w:sz w:val="24"/>
          <w:szCs w:val="24"/>
          <w14:ligatures w14:val="none"/>
        </w:rPr>
        <w:tab/>
      </w:r>
    </w:p>
    <w:p w14:paraId="177F3BA9" w14:textId="77777777" w:rsidR="00EE772C" w:rsidRPr="003E0115" w:rsidRDefault="00EE772C" w:rsidP="00EE772C">
      <w:pPr>
        <w:widowControl w:val="0"/>
        <w:rPr>
          <w:sz w:val="24"/>
          <w:szCs w:val="24"/>
          <w14:ligatures w14:val="none"/>
        </w:rPr>
      </w:pPr>
      <w:r w:rsidRPr="003E0115">
        <w:rPr>
          <w:sz w:val="24"/>
          <w:szCs w:val="24"/>
          <w14:ligatures w14:val="none"/>
        </w:rPr>
        <w:tab/>
      </w:r>
      <w:r w:rsidRPr="003E0115">
        <w:rPr>
          <w:b/>
          <w:sz w:val="24"/>
          <w:szCs w:val="24"/>
          <w14:ligatures w14:val="none"/>
        </w:rPr>
        <w:t xml:space="preserve">Volunteer </w:t>
      </w:r>
      <w:r w:rsidRPr="003E0115">
        <w:rPr>
          <w:sz w:val="24"/>
          <w:szCs w:val="24"/>
          <w14:ligatures w14:val="none"/>
        </w:rPr>
        <w:t>(Arthritis Foundation)</w:t>
      </w:r>
      <w:r w:rsidRPr="003E0115">
        <w:rPr>
          <w:sz w:val="24"/>
          <w:szCs w:val="24"/>
          <w14:ligatures w14:val="none"/>
        </w:rPr>
        <w:tab/>
      </w:r>
      <w:r w:rsidRPr="003E0115">
        <w:rPr>
          <w:sz w:val="24"/>
          <w:szCs w:val="24"/>
          <w14:ligatures w14:val="none"/>
        </w:rPr>
        <w:tab/>
      </w:r>
      <w:r w:rsidRPr="003E0115">
        <w:rPr>
          <w:sz w:val="24"/>
          <w:szCs w:val="24"/>
          <w14:ligatures w14:val="none"/>
        </w:rPr>
        <w:tab/>
      </w:r>
      <w:r w:rsidRPr="003E0115">
        <w:rPr>
          <w:sz w:val="24"/>
          <w:szCs w:val="24"/>
          <w14:ligatures w14:val="none"/>
        </w:rPr>
        <w:tab/>
      </w:r>
      <w:r w:rsidRPr="003E0115">
        <w:rPr>
          <w:sz w:val="24"/>
          <w:szCs w:val="24"/>
          <w14:ligatures w14:val="none"/>
        </w:rPr>
        <w:tab/>
        <w:t xml:space="preserve">2014 – </w:t>
      </w:r>
      <w:r w:rsidR="003E0115" w:rsidRPr="003E0115">
        <w:rPr>
          <w:sz w:val="24"/>
          <w:szCs w:val="24"/>
          <w14:ligatures w14:val="none"/>
        </w:rPr>
        <w:t>2015</w:t>
      </w:r>
    </w:p>
    <w:p w14:paraId="0720871C" w14:textId="77777777" w:rsidR="00EE772C" w:rsidRPr="003E0115" w:rsidRDefault="00EE772C" w:rsidP="00EE772C">
      <w:pPr>
        <w:widowControl w:val="0"/>
        <w:rPr>
          <w:sz w:val="24"/>
          <w:szCs w:val="24"/>
          <w14:ligatures w14:val="none"/>
        </w:rPr>
      </w:pPr>
      <w:r w:rsidRPr="003E0115">
        <w:rPr>
          <w:sz w:val="24"/>
          <w:szCs w:val="24"/>
          <w14:ligatures w14:val="none"/>
        </w:rPr>
        <w:tab/>
        <w:t xml:space="preserve">1355 Peachtree St., NE </w:t>
      </w:r>
      <w:r w:rsidRPr="003E0115">
        <w:rPr>
          <w:sz w:val="24"/>
          <w:szCs w:val="24"/>
          <w14:ligatures w14:val="none"/>
        </w:rPr>
        <w:tab/>
      </w:r>
      <w:r w:rsidRPr="003E0115">
        <w:rPr>
          <w:sz w:val="24"/>
          <w:szCs w:val="24"/>
          <w14:ligatures w14:val="none"/>
        </w:rPr>
        <w:tab/>
      </w:r>
      <w:r w:rsidRPr="003E0115">
        <w:rPr>
          <w:sz w:val="24"/>
          <w:szCs w:val="24"/>
          <w14:ligatures w14:val="none"/>
        </w:rPr>
        <w:tab/>
      </w:r>
      <w:r w:rsidRPr="003E0115">
        <w:rPr>
          <w:sz w:val="24"/>
          <w:szCs w:val="24"/>
          <w14:ligatures w14:val="none"/>
        </w:rPr>
        <w:tab/>
      </w:r>
      <w:r w:rsidRPr="003E0115">
        <w:rPr>
          <w:sz w:val="24"/>
          <w:szCs w:val="24"/>
          <w14:ligatures w14:val="none"/>
        </w:rPr>
        <w:tab/>
      </w:r>
      <w:r w:rsidRPr="003E0115">
        <w:rPr>
          <w:sz w:val="24"/>
          <w:szCs w:val="24"/>
          <w14:ligatures w14:val="none"/>
        </w:rPr>
        <w:tab/>
      </w:r>
    </w:p>
    <w:p w14:paraId="05EBDFF1" w14:textId="77777777" w:rsidR="00EE772C" w:rsidRPr="003E0115" w:rsidRDefault="00EE772C" w:rsidP="003E0115">
      <w:pPr>
        <w:widowControl w:val="0"/>
        <w:ind w:left="720"/>
        <w:rPr>
          <w:sz w:val="24"/>
          <w:szCs w:val="24"/>
          <w14:ligatures w14:val="none"/>
        </w:rPr>
      </w:pPr>
      <w:r w:rsidRPr="003E0115">
        <w:rPr>
          <w:sz w:val="24"/>
          <w:szCs w:val="24"/>
          <w14:ligatures w14:val="none"/>
        </w:rPr>
        <w:t>Work</w:t>
      </w:r>
      <w:r w:rsidR="003E0115" w:rsidRPr="003E0115">
        <w:rPr>
          <w:sz w:val="24"/>
          <w:szCs w:val="24"/>
          <w14:ligatures w14:val="none"/>
        </w:rPr>
        <w:t>ed to set up the annual Arthritis W</w:t>
      </w:r>
      <w:r w:rsidRPr="003E0115">
        <w:rPr>
          <w:sz w:val="24"/>
          <w:szCs w:val="24"/>
          <w14:ligatures w14:val="none"/>
        </w:rPr>
        <w:t xml:space="preserve">alk to generate </w:t>
      </w:r>
      <w:r w:rsidR="003E0115" w:rsidRPr="003E0115">
        <w:rPr>
          <w:sz w:val="24"/>
          <w:szCs w:val="24"/>
          <w14:ligatures w14:val="none"/>
        </w:rPr>
        <w:t>funds</w:t>
      </w:r>
      <w:r w:rsidRPr="003E0115">
        <w:rPr>
          <w:sz w:val="24"/>
          <w:szCs w:val="24"/>
          <w14:ligatures w14:val="none"/>
        </w:rPr>
        <w:t xml:space="preserve"> for the foundation. </w:t>
      </w:r>
      <w:r w:rsidR="003E0115" w:rsidRPr="003E0115">
        <w:rPr>
          <w:sz w:val="24"/>
          <w:szCs w:val="24"/>
          <w14:ligatures w14:val="none"/>
        </w:rPr>
        <w:t xml:space="preserve">Assisted </w:t>
      </w:r>
      <w:r w:rsidR="003E0115" w:rsidRPr="003E0115">
        <w:rPr>
          <w:sz w:val="24"/>
          <w:szCs w:val="24"/>
          <w14:ligatures w14:val="none"/>
        </w:rPr>
        <w:lastRenderedPageBreak/>
        <w:t>with technology set-up and testing following office move for 100 employees.</w:t>
      </w:r>
    </w:p>
    <w:p w14:paraId="44FADED1" w14:textId="77777777" w:rsidR="00EE772C" w:rsidRPr="003E0115" w:rsidRDefault="00EE772C" w:rsidP="00EE772C">
      <w:pPr>
        <w:widowControl w:val="0"/>
        <w:rPr>
          <w:sz w:val="16"/>
          <w:szCs w:val="16"/>
          <w14:ligatures w14:val="none"/>
        </w:rPr>
      </w:pPr>
    </w:p>
    <w:p w14:paraId="6742CF97" w14:textId="77777777" w:rsidR="00A40960" w:rsidRDefault="00A40960" w:rsidP="00EE772C">
      <w:pPr>
        <w:widowControl w:val="0"/>
        <w:rPr>
          <w:b/>
          <w:bCs/>
          <w:sz w:val="24"/>
          <w:szCs w:val="24"/>
          <w14:ligatures w14:val="none"/>
        </w:rPr>
      </w:pPr>
      <w:r>
        <w:rPr>
          <w:b/>
          <w:bCs/>
          <w:sz w:val="24"/>
          <w:szCs w:val="24"/>
          <w14:ligatures w14:val="none"/>
        </w:rPr>
        <w:t>EDUCATION</w:t>
      </w:r>
    </w:p>
    <w:p w14:paraId="0922C1A1" w14:textId="77777777" w:rsidR="00A40960" w:rsidRDefault="00A40960" w:rsidP="00EE772C">
      <w:pPr>
        <w:widowControl w:val="0"/>
        <w:rPr>
          <w:bCs/>
          <w:sz w:val="24"/>
          <w:szCs w:val="24"/>
          <w14:ligatures w14:val="none"/>
        </w:rPr>
      </w:pPr>
      <w:r>
        <w:rPr>
          <w:b/>
          <w:bCs/>
          <w:sz w:val="24"/>
          <w:szCs w:val="24"/>
          <w14:ligatures w14:val="none"/>
        </w:rPr>
        <w:tab/>
      </w:r>
      <w:r w:rsidRPr="00A40960">
        <w:rPr>
          <w:b/>
          <w:bCs/>
          <w:sz w:val="24"/>
          <w:szCs w:val="24"/>
          <w14:ligatures w14:val="none"/>
        </w:rPr>
        <w:t>Auburn University</w:t>
      </w:r>
      <w:r>
        <w:rPr>
          <w:bCs/>
          <w:sz w:val="24"/>
          <w:szCs w:val="24"/>
          <w14:ligatures w14:val="none"/>
        </w:rPr>
        <w:t>, Auburn, Alabama</w:t>
      </w:r>
      <w:r>
        <w:rPr>
          <w:bCs/>
          <w:sz w:val="24"/>
          <w:szCs w:val="24"/>
          <w14:ligatures w14:val="none"/>
        </w:rPr>
        <w:tab/>
      </w:r>
      <w:r>
        <w:rPr>
          <w:bCs/>
          <w:sz w:val="24"/>
          <w:szCs w:val="24"/>
          <w14:ligatures w14:val="none"/>
        </w:rPr>
        <w:tab/>
      </w:r>
      <w:r>
        <w:rPr>
          <w:bCs/>
          <w:sz w:val="24"/>
          <w:szCs w:val="24"/>
          <w14:ligatures w14:val="none"/>
        </w:rPr>
        <w:tab/>
      </w:r>
      <w:r w:rsidR="003E0115">
        <w:rPr>
          <w:bCs/>
          <w:sz w:val="24"/>
          <w:szCs w:val="24"/>
          <w14:ligatures w14:val="none"/>
        </w:rPr>
        <w:tab/>
      </w:r>
      <w:r>
        <w:rPr>
          <w:bCs/>
          <w:sz w:val="24"/>
          <w:szCs w:val="24"/>
          <w14:ligatures w14:val="none"/>
        </w:rPr>
        <w:t>2016 – Present</w:t>
      </w:r>
    </w:p>
    <w:p w14:paraId="156AF4F0" w14:textId="77777777" w:rsidR="00A40960" w:rsidRDefault="00A40960" w:rsidP="00EE772C">
      <w:pPr>
        <w:widowControl w:val="0"/>
        <w:rPr>
          <w:bCs/>
          <w:sz w:val="24"/>
          <w:szCs w:val="24"/>
          <w14:ligatures w14:val="none"/>
        </w:rPr>
      </w:pPr>
      <w:r>
        <w:rPr>
          <w:bCs/>
          <w:sz w:val="24"/>
          <w:szCs w:val="24"/>
          <w14:ligatures w14:val="none"/>
        </w:rPr>
        <w:tab/>
        <w:t>Major – Social Work</w:t>
      </w:r>
    </w:p>
    <w:p w14:paraId="43435E8C" w14:textId="77777777" w:rsidR="00A40960" w:rsidRPr="00A40960" w:rsidRDefault="00A40960" w:rsidP="00EE772C">
      <w:pPr>
        <w:widowControl w:val="0"/>
        <w:rPr>
          <w:bCs/>
          <w:sz w:val="24"/>
          <w:szCs w:val="24"/>
          <w14:ligatures w14:val="none"/>
        </w:rPr>
      </w:pPr>
      <w:r>
        <w:rPr>
          <w:bCs/>
          <w:sz w:val="24"/>
          <w:szCs w:val="24"/>
          <w14:ligatures w14:val="none"/>
        </w:rPr>
        <w:tab/>
        <w:t xml:space="preserve">Minor – Nonprofit &amp; Philanthropy </w:t>
      </w:r>
    </w:p>
    <w:p w14:paraId="0A8F0604" w14:textId="77777777" w:rsidR="00A40960" w:rsidRPr="003E0115" w:rsidRDefault="00A40960" w:rsidP="00EE772C">
      <w:pPr>
        <w:widowControl w:val="0"/>
        <w:rPr>
          <w:b/>
          <w:bCs/>
          <w:sz w:val="16"/>
          <w:szCs w:val="16"/>
          <w14:ligatures w14:val="none"/>
        </w:rPr>
      </w:pPr>
      <w:r>
        <w:rPr>
          <w:b/>
          <w:bCs/>
          <w:sz w:val="24"/>
          <w:szCs w:val="24"/>
          <w14:ligatures w14:val="none"/>
        </w:rPr>
        <w:tab/>
      </w:r>
    </w:p>
    <w:p w14:paraId="2BE6832C" w14:textId="77777777" w:rsidR="00A40960" w:rsidRDefault="00A40960" w:rsidP="00EE772C">
      <w:pPr>
        <w:widowControl w:val="0"/>
        <w:rPr>
          <w:bCs/>
          <w:sz w:val="24"/>
          <w:szCs w:val="24"/>
          <w14:ligatures w14:val="none"/>
        </w:rPr>
      </w:pPr>
      <w:r>
        <w:rPr>
          <w:b/>
          <w:bCs/>
          <w:sz w:val="24"/>
          <w:szCs w:val="24"/>
          <w14:ligatures w14:val="none"/>
        </w:rPr>
        <w:tab/>
      </w:r>
      <w:r w:rsidRPr="00A40960">
        <w:rPr>
          <w:b/>
          <w:bCs/>
          <w:sz w:val="24"/>
          <w:szCs w:val="24"/>
          <w14:ligatures w14:val="none"/>
        </w:rPr>
        <w:t>Hillgrove High School</w:t>
      </w:r>
      <w:r>
        <w:rPr>
          <w:bCs/>
          <w:sz w:val="24"/>
          <w:szCs w:val="24"/>
          <w14:ligatures w14:val="none"/>
        </w:rPr>
        <w:t>, Powder Springs, Georgia</w:t>
      </w:r>
      <w:r>
        <w:rPr>
          <w:bCs/>
          <w:sz w:val="24"/>
          <w:szCs w:val="24"/>
          <w14:ligatures w14:val="none"/>
        </w:rPr>
        <w:tab/>
      </w:r>
      <w:r>
        <w:rPr>
          <w:bCs/>
          <w:sz w:val="24"/>
          <w:szCs w:val="24"/>
          <w14:ligatures w14:val="none"/>
        </w:rPr>
        <w:tab/>
      </w:r>
      <w:r w:rsidR="003E0115">
        <w:rPr>
          <w:bCs/>
          <w:sz w:val="24"/>
          <w:szCs w:val="24"/>
          <w14:ligatures w14:val="none"/>
        </w:rPr>
        <w:tab/>
      </w:r>
      <w:r>
        <w:rPr>
          <w:bCs/>
          <w:sz w:val="24"/>
          <w:szCs w:val="24"/>
          <w14:ligatures w14:val="none"/>
        </w:rPr>
        <w:t>2012 – 2016</w:t>
      </w:r>
    </w:p>
    <w:p w14:paraId="73FDBCAD" w14:textId="3EEF93EB" w:rsidR="00690BE9" w:rsidRPr="00B9731C" w:rsidRDefault="00A40960" w:rsidP="00EE772C">
      <w:pPr>
        <w:widowControl w:val="0"/>
        <w:rPr>
          <w:bCs/>
          <w:sz w:val="24"/>
          <w:szCs w:val="24"/>
          <w14:ligatures w14:val="none"/>
        </w:rPr>
      </w:pPr>
      <w:r>
        <w:rPr>
          <w:bCs/>
          <w:sz w:val="24"/>
          <w:szCs w:val="24"/>
          <w14:ligatures w14:val="none"/>
        </w:rPr>
        <w:tab/>
        <w:t>Graduated with honors</w:t>
      </w:r>
    </w:p>
    <w:p w14:paraId="683C287D" w14:textId="77777777" w:rsidR="00690BE9" w:rsidRDefault="00690BE9" w:rsidP="00EE772C">
      <w:pPr>
        <w:widowControl w:val="0"/>
        <w:rPr>
          <w:b/>
          <w:bCs/>
          <w:sz w:val="24"/>
          <w:szCs w:val="24"/>
          <w14:ligatures w14:val="none"/>
        </w:rPr>
      </w:pPr>
    </w:p>
    <w:p w14:paraId="50782D80" w14:textId="054F2E79" w:rsidR="00F61C4C" w:rsidRPr="00F61C4C" w:rsidRDefault="00EE772C" w:rsidP="00690BE9">
      <w:pPr>
        <w:widowControl w:val="0"/>
        <w:rPr>
          <w:b/>
          <w:bCs/>
          <w:sz w:val="24"/>
          <w:szCs w:val="24"/>
          <w14:ligatures w14:val="none"/>
        </w:rPr>
      </w:pPr>
      <w:r>
        <w:rPr>
          <w:b/>
          <w:bCs/>
          <w:sz w:val="24"/>
          <w:szCs w:val="24"/>
          <w14:ligatures w14:val="none"/>
        </w:rPr>
        <w:t>EXTRA-CURRICULAR ACTIVITIES</w:t>
      </w:r>
    </w:p>
    <w:p w14:paraId="30D0F798" w14:textId="77777777" w:rsidR="00EE772C" w:rsidRPr="003E0115" w:rsidRDefault="00EE772C" w:rsidP="00EE772C">
      <w:pPr>
        <w:widowControl w:val="0"/>
        <w:ind w:left="720"/>
        <w:rPr>
          <w:sz w:val="24"/>
          <w:szCs w:val="24"/>
          <w14:ligatures w14:val="none"/>
        </w:rPr>
      </w:pPr>
      <w:r w:rsidRPr="003E0115">
        <w:rPr>
          <w:b/>
          <w:sz w:val="24"/>
          <w:szCs w:val="24"/>
          <w14:ligatures w14:val="none"/>
        </w:rPr>
        <w:t>Auburn Social Work Club</w:t>
      </w:r>
      <w:r w:rsidRPr="003E0115">
        <w:rPr>
          <w:b/>
          <w:sz w:val="24"/>
          <w:szCs w:val="24"/>
          <w14:ligatures w14:val="none"/>
        </w:rPr>
        <w:tab/>
      </w:r>
      <w:r w:rsidRPr="003E0115">
        <w:rPr>
          <w:b/>
          <w:sz w:val="24"/>
          <w:szCs w:val="24"/>
          <w14:ligatures w14:val="none"/>
        </w:rPr>
        <w:tab/>
      </w:r>
      <w:r w:rsidRPr="003E0115">
        <w:rPr>
          <w:b/>
          <w:sz w:val="24"/>
          <w:szCs w:val="24"/>
          <w14:ligatures w14:val="none"/>
        </w:rPr>
        <w:tab/>
      </w:r>
      <w:r w:rsidRPr="003E0115">
        <w:rPr>
          <w:b/>
          <w:sz w:val="24"/>
          <w:szCs w:val="24"/>
          <w14:ligatures w14:val="none"/>
        </w:rPr>
        <w:tab/>
      </w:r>
      <w:r w:rsidRPr="003E0115">
        <w:rPr>
          <w:b/>
          <w:sz w:val="24"/>
          <w:szCs w:val="24"/>
          <w14:ligatures w14:val="none"/>
        </w:rPr>
        <w:tab/>
      </w:r>
      <w:r w:rsidR="003E0115">
        <w:rPr>
          <w:b/>
          <w:sz w:val="24"/>
          <w:szCs w:val="24"/>
          <w14:ligatures w14:val="none"/>
        </w:rPr>
        <w:tab/>
      </w:r>
      <w:r w:rsidRPr="003E0115">
        <w:rPr>
          <w:sz w:val="24"/>
          <w:szCs w:val="24"/>
          <w14:ligatures w14:val="none"/>
        </w:rPr>
        <w:t>2016 – Present</w:t>
      </w:r>
    </w:p>
    <w:p w14:paraId="5BB74B0C" w14:textId="77777777" w:rsidR="00EE772C" w:rsidRDefault="00EE772C" w:rsidP="00EE772C">
      <w:pPr>
        <w:widowControl w:val="0"/>
        <w:ind w:left="720"/>
        <w:rPr>
          <w:sz w:val="24"/>
          <w:szCs w:val="24"/>
          <w14:ligatures w14:val="none"/>
        </w:rPr>
      </w:pPr>
      <w:r w:rsidRPr="003E0115">
        <w:rPr>
          <w:sz w:val="24"/>
          <w:szCs w:val="24"/>
          <w14:ligatures w14:val="none"/>
        </w:rPr>
        <w:t xml:space="preserve">Auburn University </w:t>
      </w:r>
    </w:p>
    <w:p w14:paraId="00925F0B" w14:textId="016D12D5" w:rsidR="00CD7F5B" w:rsidRDefault="00F61C4C" w:rsidP="00EE772C">
      <w:pPr>
        <w:widowControl w:val="0"/>
        <w:ind w:left="720"/>
        <w:rPr>
          <w:sz w:val="24"/>
          <w:szCs w:val="24"/>
          <w14:ligatures w14:val="none"/>
        </w:rPr>
      </w:pPr>
      <w:r>
        <w:rPr>
          <w:sz w:val="24"/>
          <w:szCs w:val="24"/>
          <w14:ligatures w14:val="none"/>
        </w:rPr>
        <w:t>Secretary (</w:t>
      </w:r>
      <w:r w:rsidR="00CD7F5B">
        <w:rPr>
          <w:sz w:val="24"/>
          <w:szCs w:val="24"/>
          <w14:ligatures w14:val="none"/>
        </w:rPr>
        <w:t>2018)</w:t>
      </w:r>
    </w:p>
    <w:p w14:paraId="49B692DA" w14:textId="4AACB0D7" w:rsidR="00F61C4C" w:rsidRPr="003E0115" w:rsidRDefault="00F61C4C" w:rsidP="00EE772C">
      <w:pPr>
        <w:widowControl w:val="0"/>
        <w:ind w:left="720"/>
        <w:rPr>
          <w:sz w:val="24"/>
          <w:szCs w:val="24"/>
          <w14:ligatures w14:val="none"/>
        </w:rPr>
      </w:pPr>
      <w:r>
        <w:rPr>
          <w:sz w:val="24"/>
          <w:szCs w:val="24"/>
          <w14:ligatures w14:val="none"/>
        </w:rPr>
        <w:t>President (2019)</w:t>
      </w:r>
    </w:p>
    <w:p w14:paraId="21C6FA7B" w14:textId="77777777" w:rsidR="00EE772C" w:rsidRPr="003E0115" w:rsidRDefault="00EE772C" w:rsidP="00EE772C">
      <w:pPr>
        <w:widowControl w:val="0"/>
        <w:ind w:left="720"/>
        <w:rPr>
          <w:sz w:val="16"/>
          <w:szCs w:val="16"/>
          <w14:ligatures w14:val="none"/>
        </w:rPr>
      </w:pPr>
    </w:p>
    <w:p w14:paraId="69840278" w14:textId="77777777" w:rsidR="00EE772C" w:rsidRPr="003E0115" w:rsidRDefault="00EE772C" w:rsidP="00EE772C">
      <w:pPr>
        <w:widowControl w:val="0"/>
        <w:ind w:left="720"/>
        <w:rPr>
          <w:sz w:val="24"/>
          <w:szCs w:val="24"/>
          <w14:ligatures w14:val="none"/>
        </w:rPr>
      </w:pPr>
      <w:r w:rsidRPr="003E0115">
        <w:rPr>
          <w:b/>
          <w:sz w:val="24"/>
          <w:szCs w:val="24"/>
          <w14:ligatures w14:val="none"/>
        </w:rPr>
        <w:t>Del</w:t>
      </w:r>
      <w:r w:rsidR="00A40960" w:rsidRPr="003E0115">
        <w:rPr>
          <w:b/>
          <w:sz w:val="24"/>
          <w:szCs w:val="24"/>
          <w14:ligatures w14:val="none"/>
        </w:rPr>
        <w:t xml:space="preserve">ta </w:t>
      </w:r>
      <w:proofErr w:type="spellStart"/>
      <w:r w:rsidR="00A40960" w:rsidRPr="003E0115">
        <w:rPr>
          <w:b/>
          <w:sz w:val="24"/>
          <w:szCs w:val="24"/>
          <w14:ligatures w14:val="none"/>
        </w:rPr>
        <w:t>Delta</w:t>
      </w:r>
      <w:proofErr w:type="spellEnd"/>
      <w:r w:rsidR="00A40960" w:rsidRPr="003E0115">
        <w:rPr>
          <w:b/>
          <w:sz w:val="24"/>
          <w:szCs w:val="24"/>
          <w14:ligatures w14:val="none"/>
        </w:rPr>
        <w:t xml:space="preserve"> </w:t>
      </w:r>
      <w:proofErr w:type="spellStart"/>
      <w:r w:rsidR="00A40960" w:rsidRPr="003E0115">
        <w:rPr>
          <w:b/>
          <w:sz w:val="24"/>
          <w:szCs w:val="24"/>
          <w14:ligatures w14:val="none"/>
        </w:rPr>
        <w:t>Delta</w:t>
      </w:r>
      <w:proofErr w:type="spellEnd"/>
      <w:r w:rsidR="00A40960" w:rsidRPr="003E0115">
        <w:rPr>
          <w:b/>
          <w:sz w:val="24"/>
          <w:szCs w:val="24"/>
          <w14:ligatures w14:val="none"/>
        </w:rPr>
        <w:t xml:space="preserve"> Sorority</w:t>
      </w:r>
      <w:r w:rsidR="00A40960" w:rsidRPr="003E0115">
        <w:rPr>
          <w:sz w:val="24"/>
          <w:szCs w:val="24"/>
          <w14:ligatures w14:val="none"/>
        </w:rPr>
        <w:tab/>
      </w:r>
      <w:r w:rsidR="00A40960" w:rsidRPr="003E0115">
        <w:rPr>
          <w:sz w:val="24"/>
          <w:szCs w:val="24"/>
          <w14:ligatures w14:val="none"/>
        </w:rPr>
        <w:tab/>
      </w:r>
      <w:r w:rsidR="00A40960" w:rsidRPr="003E0115">
        <w:rPr>
          <w:sz w:val="24"/>
          <w:szCs w:val="24"/>
          <w14:ligatures w14:val="none"/>
        </w:rPr>
        <w:tab/>
      </w:r>
      <w:r w:rsidR="00A40960" w:rsidRPr="003E0115">
        <w:rPr>
          <w:sz w:val="24"/>
          <w:szCs w:val="24"/>
          <w14:ligatures w14:val="none"/>
        </w:rPr>
        <w:tab/>
      </w:r>
      <w:r w:rsidR="00A40960" w:rsidRPr="003E0115">
        <w:rPr>
          <w:sz w:val="24"/>
          <w:szCs w:val="24"/>
          <w14:ligatures w14:val="none"/>
        </w:rPr>
        <w:tab/>
      </w:r>
      <w:r w:rsidR="003E0115">
        <w:rPr>
          <w:sz w:val="24"/>
          <w:szCs w:val="24"/>
          <w14:ligatures w14:val="none"/>
        </w:rPr>
        <w:tab/>
      </w:r>
      <w:r w:rsidR="00A40960" w:rsidRPr="003E0115">
        <w:rPr>
          <w:sz w:val="24"/>
          <w:szCs w:val="24"/>
          <w14:ligatures w14:val="none"/>
        </w:rPr>
        <w:t xml:space="preserve">2016 – 2017 </w:t>
      </w:r>
    </w:p>
    <w:p w14:paraId="085FA1DE" w14:textId="77777777" w:rsidR="00EE772C" w:rsidRPr="003E0115" w:rsidRDefault="00EE772C" w:rsidP="00EE772C">
      <w:pPr>
        <w:widowControl w:val="0"/>
        <w:ind w:left="720"/>
        <w:rPr>
          <w:sz w:val="24"/>
          <w:szCs w:val="24"/>
          <w14:ligatures w14:val="none"/>
        </w:rPr>
      </w:pPr>
      <w:r w:rsidRPr="003E0115">
        <w:rPr>
          <w:sz w:val="24"/>
          <w:szCs w:val="24"/>
          <w14:ligatures w14:val="none"/>
        </w:rPr>
        <w:t>Auburn University</w:t>
      </w:r>
    </w:p>
    <w:p w14:paraId="0D45169A" w14:textId="77777777" w:rsidR="00637342" w:rsidRDefault="00637342" w:rsidP="00690BE9">
      <w:pPr>
        <w:widowControl w:val="0"/>
        <w:rPr>
          <w:b/>
          <w:sz w:val="24"/>
          <w:szCs w:val="24"/>
          <w14:ligatures w14:val="none"/>
        </w:rPr>
      </w:pPr>
    </w:p>
    <w:p w14:paraId="1C3BDF22" w14:textId="77777777" w:rsidR="00EE772C" w:rsidRPr="003E0115" w:rsidRDefault="00EE772C" w:rsidP="00EE772C">
      <w:pPr>
        <w:widowControl w:val="0"/>
        <w:ind w:left="720"/>
        <w:rPr>
          <w:sz w:val="24"/>
          <w:szCs w:val="24"/>
          <w14:ligatures w14:val="none"/>
        </w:rPr>
      </w:pPr>
      <w:r w:rsidRPr="003E0115">
        <w:rPr>
          <w:b/>
          <w:sz w:val="24"/>
          <w:szCs w:val="24"/>
          <w14:ligatures w14:val="none"/>
        </w:rPr>
        <w:t>Beta Club</w:t>
      </w:r>
      <w:r w:rsidRPr="003E0115">
        <w:rPr>
          <w:sz w:val="24"/>
          <w:szCs w:val="24"/>
          <w14:ligatures w14:val="none"/>
        </w:rPr>
        <w:t xml:space="preserve"> </w:t>
      </w:r>
      <w:r w:rsidRPr="003E0115">
        <w:rPr>
          <w:sz w:val="24"/>
          <w:szCs w:val="24"/>
          <w14:ligatures w14:val="none"/>
        </w:rPr>
        <w:tab/>
      </w:r>
      <w:r w:rsidRPr="003E0115">
        <w:rPr>
          <w:sz w:val="24"/>
          <w:szCs w:val="24"/>
          <w14:ligatures w14:val="none"/>
        </w:rPr>
        <w:tab/>
      </w:r>
      <w:r w:rsidRPr="003E0115">
        <w:rPr>
          <w:sz w:val="24"/>
          <w:szCs w:val="24"/>
          <w14:ligatures w14:val="none"/>
        </w:rPr>
        <w:tab/>
      </w:r>
      <w:r w:rsidRPr="003E0115">
        <w:rPr>
          <w:sz w:val="24"/>
          <w:szCs w:val="24"/>
          <w14:ligatures w14:val="none"/>
        </w:rPr>
        <w:tab/>
      </w:r>
      <w:r w:rsidRPr="003E0115">
        <w:rPr>
          <w:sz w:val="24"/>
          <w:szCs w:val="24"/>
          <w14:ligatures w14:val="none"/>
        </w:rPr>
        <w:tab/>
      </w:r>
      <w:r w:rsidRPr="003E0115">
        <w:rPr>
          <w:sz w:val="24"/>
          <w:szCs w:val="24"/>
          <w14:ligatures w14:val="none"/>
        </w:rPr>
        <w:tab/>
        <w:t xml:space="preserve"> </w:t>
      </w:r>
      <w:r w:rsidRPr="003E0115">
        <w:rPr>
          <w:sz w:val="24"/>
          <w:szCs w:val="24"/>
          <w14:ligatures w14:val="none"/>
        </w:rPr>
        <w:tab/>
      </w:r>
      <w:r w:rsidR="003E0115">
        <w:rPr>
          <w:sz w:val="24"/>
          <w:szCs w:val="24"/>
          <w14:ligatures w14:val="none"/>
        </w:rPr>
        <w:tab/>
      </w:r>
      <w:r w:rsidRPr="003E0115">
        <w:rPr>
          <w:sz w:val="24"/>
          <w:szCs w:val="24"/>
          <w14:ligatures w14:val="none"/>
        </w:rPr>
        <w:t xml:space="preserve">2013 – </w:t>
      </w:r>
      <w:r w:rsidR="00A40960" w:rsidRPr="003E0115">
        <w:rPr>
          <w:sz w:val="24"/>
          <w:szCs w:val="24"/>
          <w14:ligatures w14:val="none"/>
        </w:rPr>
        <w:t>2016</w:t>
      </w:r>
      <w:r w:rsidRPr="003E0115">
        <w:rPr>
          <w:sz w:val="24"/>
          <w:szCs w:val="24"/>
          <w14:ligatures w14:val="none"/>
        </w:rPr>
        <w:t xml:space="preserve">      </w:t>
      </w:r>
    </w:p>
    <w:p w14:paraId="3FEBD2A6" w14:textId="77777777" w:rsidR="00EE772C" w:rsidRPr="003E0115" w:rsidRDefault="00EE772C" w:rsidP="00EE772C">
      <w:pPr>
        <w:widowControl w:val="0"/>
        <w:ind w:left="720"/>
        <w:rPr>
          <w:sz w:val="24"/>
          <w:szCs w:val="24"/>
          <w14:ligatures w14:val="none"/>
        </w:rPr>
      </w:pPr>
      <w:r w:rsidRPr="003E0115">
        <w:rPr>
          <w:sz w:val="24"/>
          <w:szCs w:val="24"/>
          <w14:ligatures w14:val="none"/>
        </w:rPr>
        <w:t>Hillgrove High School </w:t>
      </w:r>
    </w:p>
    <w:p w14:paraId="54FD0617" w14:textId="77777777" w:rsidR="00EE772C" w:rsidRPr="003E0115" w:rsidRDefault="00EE772C" w:rsidP="00EE772C">
      <w:pPr>
        <w:widowControl w:val="0"/>
        <w:ind w:left="720"/>
        <w:rPr>
          <w:b/>
          <w:sz w:val="16"/>
          <w:szCs w:val="16"/>
          <w14:ligatures w14:val="none"/>
        </w:rPr>
      </w:pPr>
    </w:p>
    <w:p w14:paraId="09DF8DC1" w14:textId="77777777" w:rsidR="00EE772C" w:rsidRPr="003E0115" w:rsidRDefault="00EE772C" w:rsidP="00EE772C">
      <w:pPr>
        <w:widowControl w:val="0"/>
        <w:ind w:left="720"/>
        <w:rPr>
          <w:sz w:val="24"/>
          <w:szCs w:val="24"/>
          <w14:ligatures w14:val="none"/>
        </w:rPr>
      </w:pPr>
      <w:r w:rsidRPr="003E0115">
        <w:rPr>
          <w:b/>
          <w:sz w:val="24"/>
          <w:szCs w:val="24"/>
          <w14:ligatures w14:val="none"/>
        </w:rPr>
        <w:t>Spanish Honor Society</w:t>
      </w:r>
      <w:r w:rsidRPr="003E0115">
        <w:rPr>
          <w:b/>
          <w:sz w:val="24"/>
          <w:szCs w:val="24"/>
          <w14:ligatures w14:val="none"/>
        </w:rPr>
        <w:tab/>
      </w:r>
      <w:r w:rsidRPr="003E0115">
        <w:rPr>
          <w:b/>
          <w:sz w:val="24"/>
          <w:szCs w:val="24"/>
          <w14:ligatures w14:val="none"/>
        </w:rPr>
        <w:tab/>
      </w:r>
      <w:r w:rsidRPr="003E0115">
        <w:rPr>
          <w:b/>
          <w:sz w:val="24"/>
          <w:szCs w:val="24"/>
          <w14:ligatures w14:val="none"/>
        </w:rPr>
        <w:tab/>
      </w:r>
      <w:r w:rsidRPr="003E0115">
        <w:rPr>
          <w:b/>
          <w:sz w:val="24"/>
          <w:szCs w:val="24"/>
          <w14:ligatures w14:val="none"/>
        </w:rPr>
        <w:tab/>
      </w:r>
      <w:r w:rsidRPr="003E0115">
        <w:rPr>
          <w:b/>
          <w:sz w:val="24"/>
          <w:szCs w:val="24"/>
          <w14:ligatures w14:val="none"/>
        </w:rPr>
        <w:tab/>
      </w:r>
      <w:r w:rsidRPr="003E0115">
        <w:rPr>
          <w:b/>
          <w:sz w:val="24"/>
          <w:szCs w:val="24"/>
          <w14:ligatures w14:val="none"/>
        </w:rPr>
        <w:tab/>
      </w:r>
      <w:r w:rsidRPr="003E0115">
        <w:rPr>
          <w:sz w:val="24"/>
          <w:szCs w:val="24"/>
          <w14:ligatures w14:val="none"/>
        </w:rPr>
        <w:t xml:space="preserve">2014 </w:t>
      </w:r>
      <w:r w:rsidR="00A40960" w:rsidRPr="003E0115">
        <w:rPr>
          <w:sz w:val="24"/>
          <w:szCs w:val="24"/>
          <w14:ligatures w14:val="none"/>
        </w:rPr>
        <w:t xml:space="preserve">– 2015 </w:t>
      </w:r>
    </w:p>
    <w:p w14:paraId="604DE015" w14:textId="77777777" w:rsidR="00EE772C" w:rsidRPr="003E0115" w:rsidRDefault="00EE772C" w:rsidP="00EE772C">
      <w:pPr>
        <w:widowControl w:val="0"/>
        <w:ind w:left="720"/>
        <w:rPr>
          <w:sz w:val="24"/>
          <w:szCs w:val="24"/>
          <w14:ligatures w14:val="none"/>
        </w:rPr>
      </w:pPr>
      <w:r w:rsidRPr="003E0115">
        <w:rPr>
          <w:sz w:val="24"/>
          <w:szCs w:val="24"/>
          <w14:ligatures w14:val="none"/>
        </w:rPr>
        <w:t>Hillgrove High School</w:t>
      </w:r>
    </w:p>
    <w:p w14:paraId="269A5D99" w14:textId="77777777" w:rsidR="00EE772C" w:rsidRPr="003E0115" w:rsidRDefault="00EE772C" w:rsidP="00EE772C">
      <w:pPr>
        <w:widowControl w:val="0"/>
        <w:ind w:left="720"/>
        <w:rPr>
          <w:sz w:val="16"/>
          <w:szCs w:val="16"/>
          <w14:ligatures w14:val="none"/>
        </w:rPr>
      </w:pPr>
    </w:p>
    <w:p w14:paraId="0B057381" w14:textId="77777777" w:rsidR="00EE772C" w:rsidRPr="003E0115" w:rsidRDefault="00EE772C" w:rsidP="00EE772C">
      <w:pPr>
        <w:widowControl w:val="0"/>
        <w:ind w:left="720"/>
        <w:rPr>
          <w:sz w:val="24"/>
          <w:szCs w:val="24"/>
          <w14:ligatures w14:val="none"/>
        </w:rPr>
      </w:pPr>
      <w:r w:rsidRPr="003E0115">
        <w:rPr>
          <w:b/>
          <w:sz w:val="24"/>
          <w:szCs w:val="24"/>
          <w14:ligatures w14:val="none"/>
        </w:rPr>
        <w:t>Competitive Dance</w:t>
      </w:r>
      <w:r w:rsidRPr="003E0115">
        <w:rPr>
          <w:sz w:val="24"/>
          <w:szCs w:val="24"/>
          <w14:ligatures w14:val="none"/>
        </w:rPr>
        <w:tab/>
      </w:r>
      <w:r w:rsidRPr="003E0115">
        <w:rPr>
          <w:sz w:val="24"/>
          <w:szCs w:val="24"/>
          <w14:ligatures w14:val="none"/>
        </w:rPr>
        <w:tab/>
      </w:r>
      <w:r w:rsidRPr="003E0115">
        <w:rPr>
          <w:sz w:val="24"/>
          <w:szCs w:val="24"/>
          <w14:ligatures w14:val="none"/>
        </w:rPr>
        <w:tab/>
      </w:r>
      <w:r w:rsidRPr="003E0115">
        <w:rPr>
          <w:sz w:val="24"/>
          <w:szCs w:val="24"/>
          <w14:ligatures w14:val="none"/>
        </w:rPr>
        <w:tab/>
      </w:r>
      <w:r w:rsidRPr="003E0115">
        <w:rPr>
          <w:sz w:val="24"/>
          <w:szCs w:val="24"/>
          <w14:ligatures w14:val="none"/>
        </w:rPr>
        <w:tab/>
      </w:r>
      <w:r w:rsidRPr="003E0115">
        <w:rPr>
          <w:sz w:val="24"/>
          <w:szCs w:val="24"/>
          <w14:ligatures w14:val="none"/>
        </w:rPr>
        <w:tab/>
      </w:r>
      <w:r w:rsidR="003E0115">
        <w:rPr>
          <w:sz w:val="24"/>
          <w:szCs w:val="24"/>
          <w14:ligatures w14:val="none"/>
        </w:rPr>
        <w:tab/>
      </w:r>
      <w:r w:rsidRPr="003E0115">
        <w:rPr>
          <w:sz w:val="24"/>
          <w:szCs w:val="24"/>
          <w14:ligatures w14:val="none"/>
        </w:rPr>
        <w:t xml:space="preserve">2002 – </w:t>
      </w:r>
      <w:r w:rsidR="00A40960" w:rsidRPr="003E0115">
        <w:rPr>
          <w:sz w:val="24"/>
          <w:szCs w:val="24"/>
          <w14:ligatures w14:val="none"/>
        </w:rPr>
        <w:t>2016</w:t>
      </w:r>
    </w:p>
    <w:p w14:paraId="2F3B03E0" w14:textId="5C5155D5" w:rsidR="00317605" w:rsidRDefault="00EE772C" w:rsidP="00F55D52">
      <w:pPr>
        <w:widowControl w:val="0"/>
        <w:ind w:left="720"/>
        <w:rPr>
          <w:sz w:val="24"/>
          <w:szCs w:val="24"/>
          <w14:ligatures w14:val="none"/>
        </w:rPr>
      </w:pPr>
      <w:r w:rsidRPr="003E0115">
        <w:rPr>
          <w:sz w:val="24"/>
          <w:szCs w:val="24"/>
          <w14:ligatures w14:val="none"/>
        </w:rPr>
        <w:t>Christine’s School of Dance</w:t>
      </w:r>
    </w:p>
    <w:p w14:paraId="158189C1" w14:textId="77777777" w:rsidR="00AF5380" w:rsidRDefault="00AF5380" w:rsidP="00F55D52">
      <w:pPr>
        <w:widowControl w:val="0"/>
        <w:ind w:left="720"/>
        <w:rPr>
          <w:sz w:val="24"/>
          <w:szCs w:val="24"/>
          <w14:ligatures w14:val="none"/>
        </w:rPr>
      </w:pPr>
    </w:p>
    <w:p w14:paraId="258E64BE" w14:textId="7A7C7E9B" w:rsidR="00AF5380" w:rsidRDefault="00AF5380" w:rsidP="00AF5380">
      <w:pPr>
        <w:widowControl w:val="0"/>
        <w:rPr>
          <w:b/>
          <w:sz w:val="24"/>
          <w:szCs w:val="24"/>
          <w14:ligatures w14:val="none"/>
        </w:rPr>
      </w:pPr>
      <w:r w:rsidRPr="00AF5380">
        <w:rPr>
          <w:b/>
          <w:sz w:val="24"/>
          <w:szCs w:val="24"/>
          <w14:ligatures w14:val="none"/>
        </w:rPr>
        <w:t>R</w:t>
      </w:r>
      <w:r>
        <w:rPr>
          <w:b/>
          <w:sz w:val="24"/>
          <w:szCs w:val="24"/>
          <w14:ligatures w14:val="none"/>
        </w:rPr>
        <w:t>EFERENCES</w:t>
      </w:r>
    </w:p>
    <w:p w14:paraId="27AEDDB7" w14:textId="704860B6" w:rsidR="00AF5380" w:rsidRDefault="00AF5380" w:rsidP="00AF5380">
      <w:pPr>
        <w:widowControl w:val="0"/>
        <w:rPr>
          <w:b/>
          <w:sz w:val="24"/>
          <w:szCs w:val="24"/>
          <w14:ligatures w14:val="none"/>
        </w:rPr>
      </w:pPr>
      <w:r>
        <w:rPr>
          <w:b/>
          <w:sz w:val="24"/>
          <w:szCs w:val="24"/>
          <w14:ligatures w14:val="none"/>
        </w:rPr>
        <w:tab/>
        <w:t>JJ Currie</w:t>
      </w:r>
    </w:p>
    <w:p w14:paraId="62BE3184" w14:textId="77777777" w:rsidR="00230DB9" w:rsidRDefault="00AF5380" w:rsidP="00AF5380">
      <w:pPr>
        <w:widowControl w:val="0"/>
        <w:rPr>
          <w:sz w:val="24"/>
          <w:szCs w:val="24"/>
          <w14:ligatures w14:val="none"/>
        </w:rPr>
      </w:pPr>
      <w:r>
        <w:rPr>
          <w:b/>
          <w:sz w:val="24"/>
          <w:szCs w:val="24"/>
          <w14:ligatures w14:val="none"/>
        </w:rPr>
        <w:tab/>
      </w:r>
      <w:r w:rsidR="00230DB9">
        <w:rPr>
          <w:sz w:val="24"/>
          <w:szCs w:val="24"/>
          <w14:ligatures w14:val="none"/>
        </w:rPr>
        <w:t xml:space="preserve">V.P., Director of Family/Homeowner Services </w:t>
      </w:r>
    </w:p>
    <w:p w14:paraId="203A58F9" w14:textId="357E893E" w:rsidR="00230DB9" w:rsidRDefault="00230DB9" w:rsidP="00230DB9">
      <w:pPr>
        <w:widowControl w:val="0"/>
        <w:ind w:firstLine="720"/>
        <w:rPr>
          <w:sz w:val="24"/>
          <w:szCs w:val="24"/>
          <w14:ligatures w14:val="none"/>
        </w:rPr>
      </w:pPr>
      <w:r>
        <w:rPr>
          <w:sz w:val="24"/>
          <w:szCs w:val="24"/>
          <w14:ligatures w14:val="none"/>
        </w:rPr>
        <w:t>NW Metro Atlanta Habitat for Humanity</w:t>
      </w:r>
    </w:p>
    <w:p w14:paraId="5263E5C4" w14:textId="15C968B0" w:rsidR="00230DB9" w:rsidRDefault="00230DB9" w:rsidP="00230DB9">
      <w:pPr>
        <w:widowControl w:val="0"/>
        <w:ind w:firstLine="720"/>
        <w:rPr>
          <w:sz w:val="24"/>
          <w:szCs w:val="24"/>
          <w14:ligatures w14:val="none"/>
        </w:rPr>
      </w:pPr>
      <w:r>
        <w:rPr>
          <w:sz w:val="24"/>
          <w:szCs w:val="24"/>
          <w14:ligatures w14:val="none"/>
        </w:rPr>
        <w:t>(770) 432-7954</w:t>
      </w:r>
    </w:p>
    <w:p w14:paraId="6AC1DCE9" w14:textId="0F8E075A" w:rsidR="00230DB9" w:rsidRDefault="00E454E7" w:rsidP="00230DB9">
      <w:pPr>
        <w:widowControl w:val="0"/>
        <w:ind w:firstLine="720"/>
        <w:rPr>
          <w:sz w:val="24"/>
          <w:szCs w:val="24"/>
          <w14:ligatures w14:val="none"/>
        </w:rPr>
      </w:pPr>
      <w:hyperlink r:id="rId5" w:history="1">
        <w:r w:rsidR="00230DB9" w:rsidRPr="00B45EB0">
          <w:rPr>
            <w:rStyle w:val="Hyperlink"/>
            <w:sz w:val="24"/>
            <w:szCs w:val="24"/>
            <w14:ligatures w14:val="none"/>
          </w:rPr>
          <w:t>jcurrie@nwmetroatlantahabitat.org</w:t>
        </w:r>
      </w:hyperlink>
    </w:p>
    <w:p w14:paraId="2A9D5AEA" w14:textId="77777777" w:rsidR="00230DB9" w:rsidRDefault="00230DB9" w:rsidP="00230DB9">
      <w:pPr>
        <w:widowControl w:val="0"/>
        <w:ind w:firstLine="720"/>
        <w:rPr>
          <w:sz w:val="24"/>
          <w:szCs w:val="24"/>
          <w14:ligatures w14:val="none"/>
        </w:rPr>
      </w:pPr>
    </w:p>
    <w:p w14:paraId="56BCCA61" w14:textId="23ACDE68" w:rsidR="00230DB9" w:rsidRDefault="00230DB9" w:rsidP="00230DB9">
      <w:pPr>
        <w:widowControl w:val="0"/>
        <w:ind w:firstLine="720"/>
        <w:rPr>
          <w:b/>
          <w:sz w:val="24"/>
          <w:szCs w:val="24"/>
          <w14:ligatures w14:val="none"/>
        </w:rPr>
      </w:pPr>
      <w:r w:rsidRPr="00230DB9">
        <w:rPr>
          <w:b/>
          <w:sz w:val="24"/>
          <w:szCs w:val="24"/>
          <w14:ligatures w14:val="none"/>
        </w:rPr>
        <w:t xml:space="preserve">Cindy </w:t>
      </w:r>
      <w:proofErr w:type="spellStart"/>
      <w:r w:rsidRPr="00230DB9">
        <w:rPr>
          <w:b/>
          <w:sz w:val="24"/>
          <w:szCs w:val="24"/>
          <w14:ligatures w14:val="none"/>
        </w:rPr>
        <w:t>Teate</w:t>
      </w:r>
      <w:proofErr w:type="spellEnd"/>
    </w:p>
    <w:p w14:paraId="39DCF63A" w14:textId="4E31AD15" w:rsidR="00230DB9" w:rsidRDefault="00DA6E1C" w:rsidP="00230DB9">
      <w:pPr>
        <w:widowControl w:val="0"/>
        <w:ind w:firstLine="720"/>
        <w:rPr>
          <w:sz w:val="24"/>
          <w:szCs w:val="24"/>
          <w14:ligatures w14:val="none"/>
        </w:rPr>
      </w:pPr>
      <w:r>
        <w:rPr>
          <w:sz w:val="24"/>
          <w:szCs w:val="24"/>
          <w14:ligatures w14:val="none"/>
        </w:rPr>
        <w:t>Social Services Supervisor (Retired)</w:t>
      </w:r>
    </w:p>
    <w:p w14:paraId="77387475" w14:textId="082352F1" w:rsidR="00AA3928" w:rsidRDefault="00DA6E1C" w:rsidP="00230DB9">
      <w:pPr>
        <w:widowControl w:val="0"/>
        <w:ind w:firstLine="720"/>
        <w:rPr>
          <w:sz w:val="24"/>
          <w:szCs w:val="24"/>
          <w14:ligatures w14:val="none"/>
        </w:rPr>
      </w:pPr>
      <w:r>
        <w:rPr>
          <w:sz w:val="24"/>
          <w:szCs w:val="24"/>
          <w14:ligatures w14:val="none"/>
        </w:rPr>
        <w:t xml:space="preserve">Cobb County Division of </w:t>
      </w:r>
      <w:r w:rsidR="00AA3928">
        <w:rPr>
          <w:sz w:val="24"/>
          <w:szCs w:val="24"/>
          <w14:ligatures w14:val="none"/>
        </w:rPr>
        <w:t>Family and Child Services</w:t>
      </w:r>
    </w:p>
    <w:p w14:paraId="4BD8AC68" w14:textId="4E9A2C37" w:rsidR="00AA3928" w:rsidRDefault="00AA3928" w:rsidP="00230DB9">
      <w:pPr>
        <w:widowControl w:val="0"/>
        <w:ind w:firstLine="720"/>
        <w:rPr>
          <w:sz w:val="24"/>
          <w:szCs w:val="24"/>
          <w14:ligatures w14:val="none"/>
        </w:rPr>
      </w:pPr>
      <w:r>
        <w:rPr>
          <w:sz w:val="24"/>
          <w:szCs w:val="24"/>
          <w14:ligatures w14:val="none"/>
        </w:rPr>
        <w:t>(770) 355-5862</w:t>
      </w:r>
    </w:p>
    <w:p w14:paraId="056A004D" w14:textId="00E1E785" w:rsidR="00AA3928" w:rsidRDefault="00E454E7" w:rsidP="00230DB9">
      <w:pPr>
        <w:widowControl w:val="0"/>
        <w:ind w:firstLine="720"/>
        <w:rPr>
          <w:sz w:val="24"/>
          <w:szCs w:val="24"/>
          <w14:ligatures w14:val="none"/>
        </w:rPr>
      </w:pPr>
      <w:hyperlink r:id="rId6" w:history="1">
        <w:r w:rsidR="006A1658" w:rsidRPr="00B45EB0">
          <w:rPr>
            <w:rStyle w:val="Hyperlink"/>
            <w:sz w:val="24"/>
            <w:szCs w:val="24"/>
            <w14:ligatures w14:val="none"/>
          </w:rPr>
          <w:t>cindyteate@gmail.com</w:t>
        </w:r>
      </w:hyperlink>
    </w:p>
    <w:p w14:paraId="5296EFCE" w14:textId="77777777" w:rsidR="006A1658" w:rsidRDefault="006A1658" w:rsidP="00230DB9">
      <w:pPr>
        <w:widowControl w:val="0"/>
        <w:ind w:firstLine="720"/>
        <w:rPr>
          <w:sz w:val="24"/>
          <w:szCs w:val="24"/>
          <w14:ligatures w14:val="none"/>
        </w:rPr>
      </w:pPr>
    </w:p>
    <w:p w14:paraId="757B9927" w14:textId="4881F7C0" w:rsidR="006A1658" w:rsidRDefault="00044239" w:rsidP="00230DB9">
      <w:pPr>
        <w:widowControl w:val="0"/>
        <w:ind w:firstLine="720"/>
        <w:rPr>
          <w:b/>
          <w:sz w:val="24"/>
          <w:szCs w:val="24"/>
          <w14:ligatures w14:val="none"/>
        </w:rPr>
      </w:pPr>
      <w:r w:rsidRPr="00044239">
        <w:rPr>
          <w:b/>
          <w:sz w:val="24"/>
          <w:szCs w:val="24"/>
          <w14:ligatures w14:val="none"/>
        </w:rPr>
        <w:t>Bernadine Bramblett</w:t>
      </w:r>
    </w:p>
    <w:p w14:paraId="3D0A55DE" w14:textId="25C84743" w:rsidR="00044239" w:rsidRDefault="00D44505" w:rsidP="00230DB9">
      <w:pPr>
        <w:widowControl w:val="0"/>
        <w:ind w:firstLine="720"/>
        <w:rPr>
          <w:sz w:val="24"/>
          <w:szCs w:val="24"/>
          <w14:ligatures w14:val="none"/>
        </w:rPr>
      </w:pPr>
      <w:r>
        <w:rPr>
          <w:sz w:val="24"/>
          <w:szCs w:val="24"/>
          <w14:ligatures w14:val="none"/>
        </w:rPr>
        <w:t>Sr. Director, Finance Systems</w:t>
      </w:r>
    </w:p>
    <w:p w14:paraId="65756B06" w14:textId="6497A815" w:rsidR="00D44505" w:rsidRDefault="00D44505" w:rsidP="00230DB9">
      <w:pPr>
        <w:widowControl w:val="0"/>
        <w:ind w:firstLine="720"/>
        <w:rPr>
          <w:sz w:val="24"/>
          <w:szCs w:val="24"/>
          <w14:ligatures w14:val="none"/>
        </w:rPr>
      </w:pPr>
      <w:r>
        <w:rPr>
          <w:sz w:val="24"/>
          <w:szCs w:val="24"/>
          <w14:ligatures w14:val="none"/>
        </w:rPr>
        <w:t>Arthritis Foundation</w:t>
      </w:r>
    </w:p>
    <w:p w14:paraId="763D726C" w14:textId="07379C2F" w:rsidR="00D44505" w:rsidRDefault="00D44505" w:rsidP="00D44505">
      <w:pPr>
        <w:widowControl w:val="0"/>
        <w:ind w:firstLine="720"/>
        <w:rPr>
          <w:sz w:val="24"/>
          <w:szCs w:val="24"/>
          <w14:ligatures w14:val="none"/>
        </w:rPr>
      </w:pPr>
      <w:r>
        <w:rPr>
          <w:sz w:val="24"/>
          <w:szCs w:val="24"/>
          <w14:ligatures w14:val="none"/>
        </w:rPr>
        <w:t>(404) 630-4096</w:t>
      </w:r>
    </w:p>
    <w:p w14:paraId="12F03FB2" w14:textId="0184FFC6" w:rsidR="00D44505" w:rsidRDefault="00E454E7" w:rsidP="00230DB9">
      <w:pPr>
        <w:widowControl w:val="0"/>
        <w:ind w:firstLine="720"/>
        <w:rPr>
          <w:sz w:val="24"/>
          <w:szCs w:val="24"/>
          <w14:ligatures w14:val="none"/>
        </w:rPr>
      </w:pPr>
      <w:hyperlink r:id="rId7" w:history="1">
        <w:r w:rsidR="00D44505" w:rsidRPr="00B45EB0">
          <w:rPr>
            <w:rStyle w:val="Hyperlink"/>
            <w:sz w:val="24"/>
            <w:szCs w:val="24"/>
            <w14:ligatures w14:val="none"/>
          </w:rPr>
          <w:t>bbramblett@arthritis.org</w:t>
        </w:r>
      </w:hyperlink>
    </w:p>
    <w:p w14:paraId="291824D7" w14:textId="77777777" w:rsidR="00D44505" w:rsidRDefault="00D44505" w:rsidP="00230DB9">
      <w:pPr>
        <w:widowControl w:val="0"/>
        <w:ind w:firstLine="720"/>
        <w:rPr>
          <w:sz w:val="24"/>
          <w:szCs w:val="24"/>
          <w14:ligatures w14:val="none"/>
        </w:rPr>
      </w:pPr>
    </w:p>
    <w:p w14:paraId="1A3752E7" w14:textId="1F931D9A" w:rsidR="00690BE9" w:rsidRPr="00690BE9" w:rsidRDefault="00690BE9" w:rsidP="00230DB9">
      <w:pPr>
        <w:widowControl w:val="0"/>
        <w:ind w:firstLine="720"/>
        <w:rPr>
          <w:b/>
          <w:sz w:val="24"/>
          <w:szCs w:val="24"/>
          <w14:ligatures w14:val="none"/>
        </w:rPr>
      </w:pPr>
      <w:r w:rsidRPr="00690BE9">
        <w:rPr>
          <w:b/>
          <w:sz w:val="24"/>
          <w:szCs w:val="24"/>
          <w14:ligatures w14:val="none"/>
        </w:rPr>
        <w:t xml:space="preserve">Savanna Saunders </w:t>
      </w:r>
    </w:p>
    <w:p w14:paraId="57743146" w14:textId="0C323610" w:rsidR="00690BE9" w:rsidRDefault="00403E45" w:rsidP="00230DB9">
      <w:pPr>
        <w:widowControl w:val="0"/>
        <w:ind w:firstLine="720"/>
        <w:rPr>
          <w:sz w:val="24"/>
          <w:szCs w:val="24"/>
          <w14:ligatures w14:val="none"/>
        </w:rPr>
      </w:pPr>
      <w:r>
        <w:rPr>
          <w:sz w:val="24"/>
          <w:szCs w:val="24"/>
          <w14:ligatures w14:val="none"/>
        </w:rPr>
        <w:t>Visitation Monitor and Family Advocate</w:t>
      </w:r>
    </w:p>
    <w:p w14:paraId="422B46FC" w14:textId="2251D12C" w:rsidR="00690BE9" w:rsidRDefault="00690BE9" w:rsidP="00230DB9">
      <w:pPr>
        <w:widowControl w:val="0"/>
        <w:ind w:firstLine="720"/>
        <w:rPr>
          <w:sz w:val="24"/>
          <w:szCs w:val="24"/>
          <w14:ligatures w14:val="none"/>
        </w:rPr>
      </w:pPr>
      <w:r>
        <w:rPr>
          <w:sz w:val="24"/>
          <w:szCs w:val="24"/>
          <w14:ligatures w14:val="none"/>
        </w:rPr>
        <w:t>Keeping Family Connections</w:t>
      </w:r>
    </w:p>
    <w:p w14:paraId="114F17D4" w14:textId="1A9A7A52" w:rsidR="00690BE9" w:rsidRDefault="00403E45" w:rsidP="00230DB9">
      <w:pPr>
        <w:widowControl w:val="0"/>
        <w:ind w:firstLine="720"/>
        <w:rPr>
          <w:sz w:val="24"/>
          <w:szCs w:val="24"/>
          <w14:ligatures w14:val="none"/>
        </w:rPr>
      </w:pPr>
      <w:r>
        <w:rPr>
          <w:sz w:val="24"/>
          <w:szCs w:val="24"/>
          <w14:ligatures w14:val="none"/>
        </w:rPr>
        <w:t xml:space="preserve">(334) 502-8600 </w:t>
      </w:r>
    </w:p>
    <w:p w14:paraId="7D50AA19" w14:textId="35317AF3" w:rsidR="00403E45" w:rsidRDefault="00403E45" w:rsidP="00230DB9">
      <w:pPr>
        <w:widowControl w:val="0"/>
        <w:ind w:firstLine="720"/>
        <w:rPr>
          <w:sz w:val="24"/>
          <w:szCs w:val="24"/>
          <w14:ligatures w14:val="none"/>
        </w:rPr>
      </w:pPr>
      <w:r>
        <w:rPr>
          <w:sz w:val="24"/>
          <w:szCs w:val="24"/>
          <w14:ligatures w14:val="none"/>
        </w:rPr>
        <w:t>ext. 103</w:t>
      </w:r>
    </w:p>
    <w:p w14:paraId="37D23E75" w14:textId="2D28D98D" w:rsidR="00690BE9" w:rsidRDefault="00E454E7" w:rsidP="00230DB9">
      <w:pPr>
        <w:widowControl w:val="0"/>
        <w:ind w:firstLine="720"/>
        <w:rPr>
          <w:sz w:val="24"/>
          <w:szCs w:val="24"/>
          <w14:ligatures w14:val="none"/>
        </w:rPr>
      </w:pPr>
      <w:hyperlink r:id="rId8" w:history="1">
        <w:r w:rsidR="00403E45" w:rsidRPr="00107F23">
          <w:rPr>
            <w:rStyle w:val="Hyperlink"/>
            <w:sz w:val="24"/>
            <w:szCs w:val="24"/>
            <w14:ligatures w14:val="none"/>
          </w:rPr>
          <w:t>ssaunders@twincedars.org</w:t>
        </w:r>
      </w:hyperlink>
    </w:p>
    <w:p w14:paraId="46469D62" w14:textId="77777777" w:rsidR="00403E45" w:rsidRDefault="00403E45" w:rsidP="00230DB9">
      <w:pPr>
        <w:widowControl w:val="0"/>
        <w:ind w:firstLine="720"/>
        <w:rPr>
          <w:sz w:val="24"/>
          <w:szCs w:val="24"/>
          <w14:ligatures w14:val="none"/>
        </w:rPr>
      </w:pPr>
    </w:p>
    <w:p w14:paraId="5E0916D9" w14:textId="2601FB38" w:rsidR="00F61C4C" w:rsidRPr="00B9731C" w:rsidRDefault="00F61C4C" w:rsidP="00230DB9">
      <w:pPr>
        <w:widowControl w:val="0"/>
        <w:ind w:firstLine="720"/>
        <w:rPr>
          <w:b/>
          <w:sz w:val="24"/>
          <w:szCs w:val="24"/>
          <w14:ligatures w14:val="none"/>
        </w:rPr>
      </w:pPr>
      <w:r w:rsidRPr="00B9731C">
        <w:rPr>
          <w:b/>
          <w:sz w:val="24"/>
          <w:szCs w:val="24"/>
          <w14:ligatures w14:val="none"/>
        </w:rPr>
        <w:lastRenderedPageBreak/>
        <w:t>Vibha Prakash Joseph</w:t>
      </w:r>
    </w:p>
    <w:p w14:paraId="54A955B8" w14:textId="59727170" w:rsidR="00B9731C" w:rsidRDefault="00B9731C" w:rsidP="00230DB9">
      <w:pPr>
        <w:widowControl w:val="0"/>
        <w:ind w:firstLine="720"/>
        <w:rPr>
          <w:sz w:val="24"/>
          <w:szCs w:val="24"/>
          <w14:ligatures w14:val="none"/>
        </w:rPr>
      </w:pPr>
      <w:r>
        <w:rPr>
          <w:sz w:val="24"/>
          <w:szCs w:val="24"/>
          <w14:ligatures w14:val="none"/>
        </w:rPr>
        <w:t>Point of Contact</w:t>
      </w:r>
    </w:p>
    <w:p w14:paraId="350F64F1" w14:textId="7F4A5938" w:rsidR="00F61C4C" w:rsidRDefault="00B9731C" w:rsidP="00230DB9">
      <w:pPr>
        <w:widowControl w:val="0"/>
        <w:ind w:firstLine="720"/>
        <w:rPr>
          <w:sz w:val="24"/>
          <w:szCs w:val="24"/>
          <w14:ligatures w14:val="none"/>
        </w:rPr>
      </w:pPr>
      <w:r>
        <w:rPr>
          <w:sz w:val="24"/>
          <w:szCs w:val="24"/>
          <w14:ligatures w14:val="none"/>
        </w:rPr>
        <w:t>Georgia Division of Family and Children Services</w:t>
      </w:r>
    </w:p>
    <w:p w14:paraId="59D3CDCE" w14:textId="6360B264" w:rsidR="00B9731C" w:rsidRDefault="00B9731C" w:rsidP="00230DB9">
      <w:pPr>
        <w:widowControl w:val="0"/>
        <w:ind w:firstLine="720"/>
        <w:rPr>
          <w:sz w:val="24"/>
          <w:szCs w:val="24"/>
          <w14:ligatures w14:val="none"/>
        </w:rPr>
      </w:pPr>
      <w:r>
        <w:rPr>
          <w:sz w:val="24"/>
          <w:szCs w:val="24"/>
          <w14:ligatures w14:val="none"/>
        </w:rPr>
        <w:t>(770) 528-5044</w:t>
      </w:r>
    </w:p>
    <w:p w14:paraId="1676B73F" w14:textId="5E4FE3D0" w:rsidR="00B9731C" w:rsidRDefault="00E454E7" w:rsidP="00230DB9">
      <w:pPr>
        <w:widowControl w:val="0"/>
        <w:ind w:firstLine="720"/>
        <w:rPr>
          <w:sz w:val="24"/>
          <w:szCs w:val="24"/>
          <w14:ligatures w14:val="none"/>
        </w:rPr>
      </w:pPr>
      <w:hyperlink r:id="rId9" w:history="1">
        <w:r w:rsidR="00B9731C" w:rsidRPr="008367A5">
          <w:rPr>
            <w:rStyle w:val="Hyperlink"/>
            <w:sz w:val="24"/>
            <w:szCs w:val="24"/>
            <w14:ligatures w14:val="none"/>
          </w:rPr>
          <w:t>vibha.prakash@dhs.ga.gov</w:t>
        </w:r>
      </w:hyperlink>
      <w:r w:rsidR="00B9731C">
        <w:rPr>
          <w:sz w:val="24"/>
          <w:szCs w:val="24"/>
          <w14:ligatures w14:val="none"/>
        </w:rPr>
        <w:t xml:space="preserve"> </w:t>
      </w:r>
    </w:p>
    <w:p w14:paraId="2DA22561" w14:textId="77777777" w:rsidR="00F61C4C" w:rsidRPr="00044239" w:rsidRDefault="00F61C4C" w:rsidP="00230DB9">
      <w:pPr>
        <w:widowControl w:val="0"/>
        <w:ind w:firstLine="720"/>
        <w:rPr>
          <w:sz w:val="24"/>
          <w:szCs w:val="24"/>
          <w14:ligatures w14:val="none"/>
        </w:rPr>
      </w:pPr>
    </w:p>
    <w:sectPr w:rsidR="00F61C4C" w:rsidRPr="00044239" w:rsidSect="00F55D52">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72C"/>
    <w:rsid w:val="00044239"/>
    <w:rsid w:val="00230DB9"/>
    <w:rsid w:val="00317605"/>
    <w:rsid w:val="003E0115"/>
    <w:rsid w:val="00403E45"/>
    <w:rsid w:val="00447BBF"/>
    <w:rsid w:val="0059151D"/>
    <w:rsid w:val="00637342"/>
    <w:rsid w:val="006469F2"/>
    <w:rsid w:val="00690BE9"/>
    <w:rsid w:val="006A1658"/>
    <w:rsid w:val="008B2F91"/>
    <w:rsid w:val="00A40960"/>
    <w:rsid w:val="00A77263"/>
    <w:rsid w:val="00AA3928"/>
    <w:rsid w:val="00AF5380"/>
    <w:rsid w:val="00B35642"/>
    <w:rsid w:val="00B9731C"/>
    <w:rsid w:val="00CD7F5B"/>
    <w:rsid w:val="00D44505"/>
    <w:rsid w:val="00DA6E1C"/>
    <w:rsid w:val="00E33EEA"/>
    <w:rsid w:val="00E454E7"/>
    <w:rsid w:val="00EE772C"/>
    <w:rsid w:val="00F55D52"/>
    <w:rsid w:val="00F61C4C"/>
    <w:rsid w:val="00FB1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477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772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unders@twincedars.org" TargetMode="External"/><Relationship Id="rId3" Type="http://schemas.openxmlformats.org/officeDocument/2006/relationships/settings" Target="settings.xml"/><Relationship Id="rId7" Type="http://schemas.openxmlformats.org/officeDocument/2006/relationships/hyperlink" Target="mailto:bbramblett@arthriti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indyteate@gmail.com" TargetMode="External"/><Relationship Id="rId11" Type="http://schemas.openxmlformats.org/officeDocument/2006/relationships/theme" Target="theme/theme1.xml"/><Relationship Id="rId5" Type="http://schemas.openxmlformats.org/officeDocument/2006/relationships/hyperlink" Target="mailto:jcurrie@nwmetroatlantahabita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bha.prakash@dhs.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6B6F9-2888-BC48-AFCD-F19065F7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Francine Davidson</dc:creator>
  <cp:keywords/>
  <dc:description/>
  <cp:lastModifiedBy>Mel Davidson</cp:lastModifiedBy>
  <cp:revision>7</cp:revision>
  <dcterms:created xsi:type="dcterms:W3CDTF">2017-08-12T00:26:00Z</dcterms:created>
  <dcterms:modified xsi:type="dcterms:W3CDTF">2019-04-01T21:24:00Z</dcterms:modified>
</cp:coreProperties>
</file>